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37" w:rsidRDefault="003D7637" w:rsidP="003D7637">
      <w:pPr>
        <w:autoSpaceDE w:val="0"/>
        <w:autoSpaceDN w:val="0"/>
        <w:adjustRightInd w:val="0"/>
        <w:spacing w:after="0" w:line="240" w:lineRule="auto"/>
        <w:jc w:val="center"/>
        <w:rPr>
          <w:rFonts w:ascii="Dutch" w:hAnsi="Dutch" w:cs="Calibri"/>
          <w:b/>
          <w:bCs/>
          <w:i/>
          <w:iCs/>
          <w:color w:val="000000"/>
        </w:rPr>
      </w:pPr>
      <w:bookmarkStart w:id="0" w:name="_GoBack"/>
      <w:bookmarkEnd w:id="0"/>
    </w:p>
    <w:p w:rsidR="003D7637" w:rsidRPr="003D7637" w:rsidRDefault="00893B9A" w:rsidP="003D7637">
      <w:pPr>
        <w:autoSpaceDE w:val="0"/>
        <w:autoSpaceDN w:val="0"/>
        <w:adjustRightInd w:val="0"/>
        <w:spacing w:after="0" w:line="240" w:lineRule="auto"/>
        <w:jc w:val="center"/>
        <w:rPr>
          <w:rFonts w:ascii="Dutch" w:hAnsi="Dutch" w:cs="Calibri"/>
          <w:b/>
          <w:bCs/>
          <w:i/>
          <w:iCs/>
          <w:color w:val="000000"/>
        </w:rPr>
      </w:pPr>
      <w:r>
        <w:rPr>
          <w:rFonts w:ascii="Dutch" w:hAnsi="Dutch" w:cs="Calibri"/>
          <w:b/>
          <w:bCs/>
          <w:i/>
          <w:iCs/>
          <w:color w:val="000000"/>
        </w:rPr>
        <w:t>LOKAL</w:t>
      </w:r>
      <w:r w:rsidR="003A2538">
        <w:rPr>
          <w:rFonts w:ascii="Dutch" w:hAnsi="Dutch" w:cs="Calibri"/>
          <w:b/>
          <w:bCs/>
          <w:i/>
          <w:iCs/>
          <w:color w:val="000000"/>
        </w:rPr>
        <w:t xml:space="preserve"> </w:t>
      </w:r>
      <w:r>
        <w:rPr>
          <w:rFonts w:ascii="Dutch" w:hAnsi="Dutch" w:cs="Calibri"/>
          <w:b/>
          <w:bCs/>
          <w:i/>
          <w:iCs/>
          <w:color w:val="000000"/>
        </w:rPr>
        <w:t>UDVALG</w:t>
      </w:r>
    </w:p>
    <w:p w:rsidR="003D7637" w:rsidRPr="003D7637" w:rsidRDefault="003D7637" w:rsidP="003D7637">
      <w:pPr>
        <w:autoSpaceDE w:val="0"/>
        <w:autoSpaceDN w:val="0"/>
        <w:adjustRightInd w:val="0"/>
        <w:spacing w:after="0" w:line="240" w:lineRule="auto"/>
        <w:jc w:val="center"/>
        <w:rPr>
          <w:rFonts w:ascii="Dutch" w:hAnsi="Dutch" w:cs="Calibri"/>
          <w:color w:val="000000"/>
        </w:rPr>
      </w:pPr>
    </w:p>
    <w:p w:rsidR="005A7C34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i/>
          <w:color w:val="000000"/>
        </w:rPr>
      </w:pPr>
      <w:r w:rsidRPr="003D7637">
        <w:rPr>
          <w:rFonts w:ascii="Dutch" w:hAnsi="Dutch" w:cs="Calibri"/>
          <w:b/>
          <w:bCs/>
          <w:color w:val="000000"/>
        </w:rPr>
        <w:t xml:space="preserve">§ 1. </w:t>
      </w:r>
      <w:r w:rsidR="00661D5F" w:rsidRPr="00661D5F">
        <w:rPr>
          <w:rFonts w:ascii="Dutch" w:hAnsi="Dutch" w:cs="Calibri"/>
          <w:bCs/>
          <w:color w:val="000000"/>
        </w:rPr>
        <w:t>Lokal</w:t>
      </w:r>
      <w:r w:rsidR="00661D5F">
        <w:rPr>
          <w:rFonts w:ascii="Dutch" w:hAnsi="Dutch" w:cs="Calibri"/>
          <w:bCs/>
          <w:color w:val="000000"/>
        </w:rPr>
        <w:t xml:space="preserve"> Udvalg i hver af kommunens byer </w:t>
      </w:r>
      <w:r w:rsidR="0066068E">
        <w:rPr>
          <w:rFonts w:ascii="Dutch" w:hAnsi="Dutch" w:cs="Calibri"/>
          <w:color w:val="000000"/>
        </w:rPr>
        <w:t>Ilulissa</w:t>
      </w:r>
      <w:r w:rsidR="00661D5F">
        <w:rPr>
          <w:rFonts w:ascii="Dutch" w:hAnsi="Dutch" w:cs="Calibri"/>
          <w:color w:val="000000"/>
        </w:rPr>
        <w:t>t</w:t>
      </w:r>
      <w:r w:rsidR="0066068E">
        <w:rPr>
          <w:rFonts w:ascii="Dutch" w:hAnsi="Dutch" w:cs="Calibri"/>
          <w:color w:val="000000"/>
        </w:rPr>
        <w:t>, Uummanna</w:t>
      </w:r>
      <w:r w:rsidR="00661D5F">
        <w:rPr>
          <w:rFonts w:ascii="Dutch" w:hAnsi="Dutch" w:cs="Calibri"/>
          <w:color w:val="000000"/>
        </w:rPr>
        <w:t>q</w:t>
      </w:r>
      <w:r w:rsidR="0066068E">
        <w:rPr>
          <w:rFonts w:ascii="Dutch" w:hAnsi="Dutch" w:cs="Calibri"/>
          <w:color w:val="000000"/>
        </w:rPr>
        <w:t>, Upernavi</w:t>
      </w:r>
      <w:r w:rsidR="00661D5F">
        <w:rPr>
          <w:rFonts w:ascii="Dutch" w:hAnsi="Dutch" w:cs="Calibri"/>
          <w:color w:val="000000"/>
        </w:rPr>
        <w:t xml:space="preserve">k og </w:t>
      </w:r>
      <w:r w:rsidR="0066068E">
        <w:rPr>
          <w:rFonts w:ascii="Dutch" w:hAnsi="Dutch" w:cs="Calibri"/>
          <w:color w:val="000000"/>
        </w:rPr>
        <w:t>Qaanaa</w:t>
      </w:r>
      <w:r w:rsidR="00661D5F">
        <w:rPr>
          <w:rFonts w:ascii="Dutch" w:hAnsi="Dutch" w:cs="Calibri"/>
          <w:color w:val="000000"/>
        </w:rPr>
        <w:t>q</w:t>
      </w:r>
      <w:r w:rsidR="0066068E">
        <w:rPr>
          <w:rFonts w:ascii="Dutch" w:hAnsi="Dutch" w:cs="Calibri"/>
          <w:color w:val="000000"/>
        </w:rPr>
        <w:t xml:space="preserve"> </w:t>
      </w:r>
      <w:r w:rsidR="00661D5F">
        <w:rPr>
          <w:rFonts w:ascii="Dutch" w:hAnsi="Dutch" w:cs="Calibri"/>
          <w:color w:val="000000"/>
        </w:rPr>
        <w:t xml:space="preserve">i Avannaata </w:t>
      </w:r>
      <w:proofErr w:type="spellStart"/>
      <w:r w:rsidR="00661D5F">
        <w:rPr>
          <w:rFonts w:ascii="Dutch" w:hAnsi="Dutch" w:cs="Calibri"/>
          <w:color w:val="000000"/>
        </w:rPr>
        <w:t>Kommunia</w:t>
      </w:r>
      <w:proofErr w:type="spellEnd"/>
      <w:r w:rsidR="00661D5F">
        <w:rPr>
          <w:rFonts w:ascii="Dutch" w:hAnsi="Dutch" w:cs="Calibri"/>
          <w:color w:val="000000"/>
        </w:rPr>
        <w:t xml:space="preserve"> har fem medlemmer</w:t>
      </w:r>
      <w:r w:rsidR="0066068E">
        <w:rPr>
          <w:rFonts w:ascii="Dutch" w:hAnsi="Dutch" w:cs="Calibri"/>
          <w:color w:val="000000"/>
        </w:rPr>
        <w:t xml:space="preserve">, </w:t>
      </w:r>
      <w:r w:rsidR="00661D5F">
        <w:rPr>
          <w:rFonts w:ascii="Dutch" w:hAnsi="Dutch" w:cs="Calibri"/>
          <w:color w:val="000000"/>
        </w:rPr>
        <w:t>fire valgt af borgere og et kommunalbestyrelsesmedlem, der ved valget til kommunalbestyrelsen opnåede flest stemmer i byen</w:t>
      </w:r>
      <w:r w:rsidR="005A7C34">
        <w:rPr>
          <w:rFonts w:ascii="Dutch" w:hAnsi="Dutch" w:cs="Calibri"/>
          <w:i/>
          <w:color w:val="000000"/>
        </w:rPr>
        <w:t>.</w:t>
      </w:r>
    </w:p>
    <w:p w:rsidR="003D7637" w:rsidRPr="003B7555" w:rsidRDefault="005A7C34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r>
        <w:rPr>
          <w:rFonts w:ascii="Dutch" w:hAnsi="Dutch" w:cs="Calibri"/>
          <w:i/>
          <w:color w:val="000000"/>
        </w:rPr>
        <w:t>Stk. 2</w:t>
      </w:r>
      <w:r w:rsidR="003B7555">
        <w:rPr>
          <w:rFonts w:ascii="Dutch" w:hAnsi="Dutch" w:cs="Calibri"/>
          <w:color w:val="000000"/>
        </w:rPr>
        <w:t>.</w:t>
      </w:r>
      <w:r>
        <w:rPr>
          <w:rFonts w:ascii="Dutch" w:hAnsi="Dutch" w:cs="Calibri"/>
          <w:color w:val="000000"/>
        </w:rPr>
        <w:t xml:space="preserve"> Lokal Udvalget fungere indtil kommunalbestyrelsen nedsætter et på ny.</w:t>
      </w:r>
    </w:p>
    <w:p w:rsidR="003D7637" w:rsidRDefault="005A7C34" w:rsidP="0066068E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iCs/>
          <w:color w:val="000000"/>
        </w:rPr>
      </w:pPr>
      <w:r>
        <w:rPr>
          <w:rFonts w:ascii="Dutch" w:hAnsi="Dutch" w:cs="Calibri"/>
          <w:i/>
          <w:iCs/>
          <w:color w:val="000000"/>
        </w:rPr>
        <w:t>Stk</w:t>
      </w:r>
      <w:r w:rsidR="003D7637" w:rsidRPr="003D7637">
        <w:rPr>
          <w:rFonts w:ascii="Dutch" w:hAnsi="Dutch" w:cs="Calibri"/>
          <w:i/>
          <w:iCs/>
          <w:color w:val="000000"/>
        </w:rPr>
        <w:t xml:space="preserve">. </w:t>
      </w:r>
      <w:r w:rsidR="003B7555">
        <w:rPr>
          <w:rFonts w:ascii="Dutch" w:hAnsi="Dutch" w:cs="Calibri"/>
          <w:i/>
          <w:iCs/>
          <w:color w:val="000000"/>
        </w:rPr>
        <w:t>3</w:t>
      </w:r>
      <w:r w:rsidR="003D7637" w:rsidRPr="003D7637">
        <w:rPr>
          <w:rFonts w:ascii="Dutch" w:hAnsi="Dutch" w:cs="Calibri"/>
          <w:i/>
          <w:iCs/>
          <w:color w:val="000000"/>
        </w:rPr>
        <w:t xml:space="preserve">. </w:t>
      </w:r>
      <w:r w:rsidR="00EF0632">
        <w:rPr>
          <w:rFonts w:ascii="Dutch" w:hAnsi="Dutch" w:cs="Calibri"/>
          <w:iCs/>
          <w:color w:val="000000"/>
        </w:rPr>
        <w:t>Lokal Udvalg i hver af kommunens byer vælger selv sin formand og næst formand. Kommunalbestyrelsen fastsætter regler for Lokal Udvalgets virksomhed</w:t>
      </w:r>
      <w:r w:rsidR="003E2EF8">
        <w:rPr>
          <w:rFonts w:ascii="Dutch" w:hAnsi="Dutch" w:cs="Calibri"/>
          <w:iCs/>
          <w:color w:val="000000"/>
        </w:rPr>
        <w:t>.</w:t>
      </w:r>
    </w:p>
    <w:p w:rsidR="00117870" w:rsidRPr="007C6835" w:rsidRDefault="00D8677B" w:rsidP="0066068E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color w:val="000000"/>
        </w:rPr>
      </w:pPr>
      <w:r>
        <w:rPr>
          <w:rFonts w:ascii="Dutch" w:hAnsi="Dutch" w:cs="Calibri"/>
          <w:i/>
          <w:iCs/>
          <w:color w:val="000000"/>
        </w:rPr>
        <w:t>Stk</w:t>
      </w:r>
      <w:r w:rsidR="00117870">
        <w:rPr>
          <w:rFonts w:ascii="Dutch" w:hAnsi="Dutch" w:cs="Calibri"/>
          <w:i/>
          <w:iCs/>
          <w:color w:val="000000"/>
        </w:rPr>
        <w:t xml:space="preserve">. </w:t>
      </w:r>
      <w:r w:rsidR="003B7555">
        <w:rPr>
          <w:rFonts w:ascii="Dutch" w:hAnsi="Dutch" w:cs="Calibri"/>
          <w:i/>
          <w:iCs/>
          <w:color w:val="000000"/>
        </w:rPr>
        <w:t>4</w:t>
      </w:r>
      <w:r w:rsidR="00117870">
        <w:rPr>
          <w:rFonts w:ascii="Dutch" w:hAnsi="Dutch" w:cs="Calibri"/>
          <w:i/>
          <w:iCs/>
          <w:color w:val="000000"/>
        </w:rPr>
        <w:t>.</w:t>
      </w:r>
      <w:r w:rsidR="00117870">
        <w:rPr>
          <w:rFonts w:ascii="Dutch" w:hAnsi="Dutch" w:cs="Calibri"/>
          <w:iCs/>
          <w:color w:val="000000"/>
        </w:rPr>
        <w:t xml:space="preserve"> Kommunalbe</w:t>
      </w:r>
      <w:r w:rsidR="008E3B2D">
        <w:rPr>
          <w:rFonts w:ascii="Dutch" w:hAnsi="Dutch" w:cs="Calibri"/>
          <w:iCs/>
          <w:color w:val="000000"/>
        </w:rPr>
        <w:t>s</w:t>
      </w:r>
      <w:r w:rsidR="00117870">
        <w:rPr>
          <w:rFonts w:ascii="Dutch" w:hAnsi="Dutch" w:cs="Calibri"/>
          <w:iCs/>
          <w:color w:val="000000"/>
        </w:rPr>
        <w:t>tyrelse</w:t>
      </w:r>
      <w:r w:rsidR="00A52A7F">
        <w:rPr>
          <w:rFonts w:ascii="Dutch" w:hAnsi="Dutch" w:cs="Calibri"/>
          <w:iCs/>
          <w:color w:val="000000"/>
        </w:rPr>
        <w:t>n fastsætter</w:t>
      </w:r>
      <w:r w:rsidR="00117870">
        <w:rPr>
          <w:rFonts w:ascii="Dutch" w:hAnsi="Dutch" w:cs="Calibri"/>
          <w:iCs/>
          <w:color w:val="000000"/>
        </w:rPr>
        <w:t xml:space="preserve"> </w:t>
      </w:r>
      <w:r w:rsidR="00A52A7F">
        <w:rPr>
          <w:rFonts w:ascii="Dutch" w:hAnsi="Dutch" w:cs="Calibri"/>
          <w:iCs/>
          <w:color w:val="000000"/>
        </w:rPr>
        <w:t>regler for lokaludvalgenes virksomhed</w:t>
      </w:r>
      <w:r w:rsidR="00117870">
        <w:rPr>
          <w:rFonts w:ascii="Dutch" w:hAnsi="Dutch" w:cs="Calibri"/>
          <w:iCs/>
          <w:color w:val="000000"/>
        </w:rPr>
        <w:t>.</w:t>
      </w:r>
    </w:p>
    <w:p w:rsidR="003D7637" w:rsidRPr="007C6835" w:rsidRDefault="003D7637" w:rsidP="003D7637">
      <w:pPr>
        <w:autoSpaceDE w:val="0"/>
        <w:autoSpaceDN w:val="0"/>
        <w:adjustRightInd w:val="0"/>
        <w:spacing w:after="0" w:line="240" w:lineRule="auto"/>
        <w:rPr>
          <w:rFonts w:ascii="Dutch" w:hAnsi="Dutch" w:cs="Calibri"/>
          <w:bCs/>
          <w:color w:val="000000"/>
        </w:rPr>
      </w:pPr>
    </w:p>
    <w:p w:rsidR="00503A7C" w:rsidRDefault="007C6835" w:rsidP="003D7637">
      <w:pPr>
        <w:rPr>
          <w:rFonts w:ascii="Dutch" w:hAnsi="Dutch"/>
        </w:rPr>
      </w:pPr>
      <w:r>
        <w:rPr>
          <w:rFonts w:ascii="Dutch" w:hAnsi="Dutch"/>
          <w:b/>
        </w:rPr>
        <w:t xml:space="preserve">§ 2. </w:t>
      </w:r>
      <w:r w:rsidR="00503A7C">
        <w:rPr>
          <w:rFonts w:ascii="Dutch" w:hAnsi="Dutch"/>
        </w:rPr>
        <w:t>Regler om forberedelse, indkaldelse og afholdelse af møder i Lokal Udvalg fastsættes i forretningsorden for Lokal Udvalg.</w:t>
      </w:r>
    </w:p>
    <w:p w:rsidR="007C6835" w:rsidRPr="007C6835" w:rsidRDefault="007C6835" w:rsidP="003D7637">
      <w:pPr>
        <w:rPr>
          <w:rFonts w:ascii="Dutch" w:hAnsi="Dutch"/>
        </w:rPr>
      </w:pPr>
      <w:r>
        <w:rPr>
          <w:rFonts w:ascii="Dutch" w:hAnsi="Dutch"/>
          <w:b/>
        </w:rPr>
        <w:t xml:space="preserve">§ 3. </w:t>
      </w:r>
      <w:r w:rsidR="00503A7C">
        <w:rPr>
          <w:rFonts w:ascii="Dutch" w:hAnsi="Dutch"/>
        </w:rPr>
        <w:t xml:space="preserve">Reglerne om formandens opgaver i forbindelse med møder i </w:t>
      </w:r>
      <w:r w:rsidR="003A2538">
        <w:rPr>
          <w:rFonts w:ascii="Dutch" w:hAnsi="Dutch"/>
        </w:rPr>
        <w:t>L</w:t>
      </w:r>
      <w:r w:rsidR="00503A7C">
        <w:rPr>
          <w:rFonts w:ascii="Dutch" w:hAnsi="Dutch"/>
        </w:rPr>
        <w:t>okal Udvalg fastsætte i forretningsorden</w:t>
      </w:r>
      <w:r>
        <w:rPr>
          <w:rFonts w:ascii="Dutch" w:hAnsi="Dutch"/>
        </w:rPr>
        <w:t>.</w:t>
      </w:r>
    </w:p>
    <w:p w:rsidR="003D7637" w:rsidRDefault="008E3B2D" w:rsidP="00516F8C">
      <w:pPr>
        <w:spacing w:after="0" w:line="240" w:lineRule="auto"/>
        <w:rPr>
          <w:rFonts w:ascii="Dutch" w:hAnsi="Dutch"/>
        </w:rPr>
      </w:pPr>
      <w:r>
        <w:rPr>
          <w:rFonts w:ascii="Dutch" w:hAnsi="Dutch"/>
          <w:b/>
        </w:rPr>
        <w:t>§ 4.</w:t>
      </w:r>
      <w:r>
        <w:rPr>
          <w:rFonts w:ascii="Dutch" w:hAnsi="Dutch"/>
        </w:rPr>
        <w:t xml:space="preserve"> </w:t>
      </w:r>
      <w:r w:rsidR="003A2538">
        <w:rPr>
          <w:rFonts w:ascii="Dutch" w:hAnsi="Dutch"/>
        </w:rPr>
        <w:t>Lokal Udvalgene kan varetage bestemte opgaver efter delegation fra kommunalbestyrelsen.</w:t>
      </w:r>
    </w:p>
    <w:p w:rsidR="00516F8C" w:rsidRDefault="00D8677B" w:rsidP="00516F8C">
      <w:pPr>
        <w:spacing w:after="0" w:line="240" w:lineRule="auto"/>
        <w:rPr>
          <w:rFonts w:ascii="Dutch" w:hAnsi="Dutch"/>
        </w:rPr>
      </w:pPr>
      <w:r>
        <w:rPr>
          <w:rFonts w:ascii="Dutch" w:hAnsi="Dutch"/>
          <w:i/>
        </w:rPr>
        <w:t>Stk</w:t>
      </w:r>
      <w:r w:rsidR="00516F8C">
        <w:rPr>
          <w:rFonts w:ascii="Dutch" w:hAnsi="Dutch"/>
          <w:i/>
        </w:rPr>
        <w:t>. 2</w:t>
      </w:r>
      <w:r w:rsidR="00516F8C" w:rsidRPr="00FB096E">
        <w:rPr>
          <w:rFonts w:ascii="Dutch" w:hAnsi="Dutch"/>
          <w:i/>
        </w:rPr>
        <w:t xml:space="preserve">. </w:t>
      </w:r>
      <w:r w:rsidR="00516F8C" w:rsidRPr="00FB096E">
        <w:rPr>
          <w:rFonts w:ascii="Dutch" w:hAnsi="Dutch"/>
        </w:rPr>
        <w:t>Kommunalbestyrels</w:t>
      </w:r>
      <w:r w:rsidR="003A2538">
        <w:rPr>
          <w:rFonts w:ascii="Dutch" w:hAnsi="Dutch"/>
        </w:rPr>
        <w:t xml:space="preserve">en afsætter hvert år midler som Lokal Udvalgene </w:t>
      </w:r>
      <w:r>
        <w:rPr>
          <w:rFonts w:ascii="Dutch" w:hAnsi="Dutch"/>
        </w:rPr>
        <w:t>kan disponere over</w:t>
      </w:r>
      <w:r w:rsidR="00516F8C" w:rsidRPr="00FB096E">
        <w:rPr>
          <w:rFonts w:ascii="Dutch" w:hAnsi="Dutch"/>
        </w:rPr>
        <w:t>.</w:t>
      </w:r>
    </w:p>
    <w:p w:rsidR="008E597C" w:rsidRDefault="00D8677B" w:rsidP="00516F8C">
      <w:pPr>
        <w:spacing w:after="0" w:line="240" w:lineRule="auto"/>
        <w:rPr>
          <w:rFonts w:ascii="Dutch" w:hAnsi="Dutch"/>
        </w:rPr>
      </w:pPr>
      <w:r>
        <w:rPr>
          <w:rFonts w:ascii="Dutch" w:hAnsi="Dutch"/>
          <w:i/>
        </w:rPr>
        <w:t>Stk</w:t>
      </w:r>
      <w:r w:rsidR="008E597C">
        <w:rPr>
          <w:rFonts w:ascii="Dutch" w:hAnsi="Dutch"/>
          <w:i/>
        </w:rPr>
        <w:t>.</w:t>
      </w:r>
      <w:r w:rsidR="009068AC">
        <w:rPr>
          <w:rFonts w:ascii="Dutch" w:hAnsi="Dutch"/>
          <w:i/>
        </w:rPr>
        <w:t xml:space="preserve"> 3</w:t>
      </w:r>
      <w:r w:rsidR="008E597C">
        <w:rPr>
          <w:rFonts w:ascii="Dutch" w:hAnsi="Dutch"/>
          <w:i/>
        </w:rPr>
        <w:t>.</w:t>
      </w:r>
      <w:r w:rsidR="008E597C">
        <w:rPr>
          <w:rFonts w:ascii="Dutch" w:hAnsi="Dutch"/>
        </w:rPr>
        <w:t xml:space="preserve"> </w:t>
      </w:r>
      <w:r w:rsidRPr="00D8677B">
        <w:rPr>
          <w:rFonts w:ascii="Dutch" w:hAnsi="Dutch"/>
        </w:rPr>
        <w:t>Midlerne skal anvendes til offentlige h</w:t>
      </w:r>
      <w:r w:rsidRPr="00D8677B">
        <w:rPr>
          <w:rFonts w:ascii="Dutch" w:hAnsi="Dutch" w:hint="eastAsia"/>
        </w:rPr>
        <w:t>ø</w:t>
      </w:r>
      <w:r w:rsidRPr="00D8677B">
        <w:rPr>
          <w:rFonts w:ascii="Dutch" w:hAnsi="Dutch"/>
        </w:rPr>
        <w:t xml:space="preserve">ringer, kultur, </w:t>
      </w:r>
      <w:r>
        <w:rPr>
          <w:rFonts w:ascii="Dutch" w:hAnsi="Dutch"/>
        </w:rPr>
        <w:t>sport eller sociale aktiviteter</w:t>
      </w:r>
      <w:r w:rsidR="008E597C">
        <w:rPr>
          <w:rFonts w:ascii="Dutch" w:hAnsi="Dutch"/>
        </w:rPr>
        <w:t>.</w:t>
      </w:r>
    </w:p>
    <w:p w:rsidR="007B706C" w:rsidRDefault="007B706C" w:rsidP="00516F8C">
      <w:pPr>
        <w:spacing w:after="0" w:line="240" w:lineRule="auto"/>
        <w:rPr>
          <w:rFonts w:ascii="Dutch" w:hAnsi="Dutch"/>
        </w:rPr>
      </w:pPr>
    </w:p>
    <w:p w:rsidR="007B706C" w:rsidRPr="007B706C" w:rsidRDefault="007B706C" w:rsidP="00516F8C">
      <w:pPr>
        <w:spacing w:after="0" w:line="240" w:lineRule="auto"/>
        <w:rPr>
          <w:rFonts w:ascii="Dutch" w:hAnsi="Dutch"/>
          <w:b/>
        </w:rPr>
      </w:pPr>
      <w:r w:rsidRPr="007B706C">
        <w:rPr>
          <w:rFonts w:ascii="Dutch" w:hAnsi="Dutch"/>
          <w:b/>
        </w:rPr>
        <w:t xml:space="preserve">§ 5 </w:t>
      </w:r>
      <w:r w:rsidR="00D8677B" w:rsidRPr="00D8677B">
        <w:rPr>
          <w:rFonts w:ascii="Dutch" w:hAnsi="Dutch"/>
        </w:rPr>
        <w:t>Kommunalbestyrelsen f</w:t>
      </w:r>
      <w:r w:rsidR="00D8677B" w:rsidRPr="00D8677B">
        <w:rPr>
          <w:rFonts w:ascii="Dutch" w:hAnsi="Dutch" w:hint="eastAsia"/>
        </w:rPr>
        <w:t>ø</w:t>
      </w:r>
      <w:r w:rsidR="00D8677B" w:rsidRPr="00D8677B">
        <w:rPr>
          <w:rFonts w:ascii="Dutch" w:hAnsi="Dutch"/>
        </w:rPr>
        <w:t xml:space="preserve">rer tilsyn med, at </w:t>
      </w:r>
      <w:r w:rsidR="00102899">
        <w:rPr>
          <w:rFonts w:ascii="Dutch" w:hAnsi="Dutch"/>
        </w:rPr>
        <w:t>L</w:t>
      </w:r>
      <w:r w:rsidR="00D8677B" w:rsidRPr="00D8677B">
        <w:rPr>
          <w:rFonts w:ascii="Dutch" w:hAnsi="Dutch"/>
        </w:rPr>
        <w:t>okal</w:t>
      </w:r>
      <w:r w:rsidR="00102899">
        <w:rPr>
          <w:rFonts w:ascii="Dutch" w:hAnsi="Dutch"/>
        </w:rPr>
        <w:t xml:space="preserve"> U</w:t>
      </w:r>
      <w:r w:rsidR="00D8677B" w:rsidRPr="00D8677B">
        <w:rPr>
          <w:rFonts w:ascii="Dutch" w:hAnsi="Dutch"/>
        </w:rPr>
        <w:t>dvalgene i deres forvaltning overholder gældende regler</w:t>
      </w:r>
      <w:r w:rsidRPr="007B706C">
        <w:rPr>
          <w:rFonts w:ascii="Dutch" w:hAnsi="Dutch" w:cstheme="minorHAnsi"/>
          <w:lang w:val="kl-GL"/>
        </w:rPr>
        <w:t>.</w:t>
      </w:r>
    </w:p>
    <w:p w:rsidR="008D3373" w:rsidRDefault="008D3373" w:rsidP="00516F8C">
      <w:pPr>
        <w:spacing w:after="0" w:line="240" w:lineRule="auto"/>
        <w:rPr>
          <w:rFonts w:ascii="Dutch" w:hAnsi="Dutch"/>
        </w:rPr>
      </w:pPr>
    </w:p>
    <w:p w:rsidR="008E597C" w:rsidRPr="008D3373" w:rsidRDefault="008D3373" w:rsidP="00516F8C">
      <w:pPr>
        <w:spacing w:after="0" w:line="240" w:lineRule="auto"/>
        <w:rPr>
          <w:rFonts w:ascii="Dutch" w:hAnsi="Dutch"/>
        </w:rPr>
      </w:pPr>
      <w:r>
        <w:rPr>
          <w:rFonts w:ascii="Dutch" w:hAnsi="Dutch"/>
          <w:b/>
        </w:rPr>
        <w:t xml:space="preserve">§ </w:t>
      </w:r>
      <w:r w:rsidR="007B706C">
        <w:rPr>
          <w:rFonts w:ascii="Dutch" w:hAnsi="Dutch"/>
          <w:b/>
        </w:rPr>
        <w:t>6</w:t>
      </w:r>
      <w:r>
        <w:rPr>
          <w:rFonts w:ascii="Dutch" w:hAnsi="Dutch"/>
          <w:b/>
        </w:rPr>
        <w:t xml:space="preserve">. </w:t>
      </w:r>
      <w:r w:rsidR="00D8677B" w:rsidRPr="00D8677B">
        <w:rPr>
          <w:rFonts w:ascii="Dutch" w:hAnsi="Dutch"/>
        </w:rPr>
        <w:t>Lokal</w:t>
      </w:r>
      <w:r w:rsidR="00102899">
        <w:rPr>
          <w:rFonts w:ascii="Dutch" w:hAnsi="Dutch"/>
        </w:rPr>
        <w:t xml:space="preserve"> U</w:t>
      </w:r>
      <w:r w:rsidR="00D8677B" w:rsidRPr="00D8677B">
        <w:rPr>
          <w:rFonts w:ascii="Dutch" w:hAnsi="Dutch"/>
        </w:rPr>
        <w:t>dvalgene kan udf</w:t>
      </w:r>
      <w:r w:rsidR="00D8677B" w:rsidRPr="00D8677B">
        <w:rPr>
          <w:rFonts w:ascii="Dutch" w:hAnsi="Dutch" w:hint="eastAsia"/>
        </w:rPr>
        <w:t>ø</w:t>
      </w:r>
      <w:r w:rsidR="00D8677B" w:rsidRPr="00D8677B">
        <w:rPr>
          <w:rFonts w:ascii="Dutch" w:hAnsi="Dutch"/>
        </w:rPr>
        <w:t>re r</w:t>
      </w:r>
      <w:r w:rsidR="00D8677B" w:rsidRPr="00D8677B">
        <w:rPr>
          <w:rFonts w:ascii="Dutch" w:hAnsi="Dutch" w:hint="eastAsia"/>
        </w:rPr>
        <w:t>å</w:t>
      </w:r>
      <w:r w:rsidR="00D8677B" w:rsidRPr="00D8677B">
        <w:rPr>
          <w:rFonts w:ascii="Dutch" w:hAnsi="Dutch"/>
        </w:rPr>
        <w:t xml:space="preserve">dgivende funktioner for kommunalbestyrelsen, </w:t>
      </w:r>
      <w:r w:rsidR="00D8677B" w:rsidRPr="00D8677B">
        <w:rPr>
          <w:rFonts w:ascii="Dutch" w:hAnsi="Dutch" w:hint="eastAsia"/>
        </w:rPr>
        <w:t>ø</w:t>
      </w:r>
      <w:r w:rsidR="00D8677B" w:rsidRPr="00D8677B">
        <w:rPr>
          <w:rFonts w:ascii="Dutch" w:hAnsi="Dutch"/>
        </w:rPr>
        <w:t>konomiudvalget eller de st</w:t>
      </w:r>
      <w:r w:rsidR="00D8677B" w:rsidRPr="00D8677B">
        <w:rPr>
          <w:rFonts w:ascii="Dutch" w:hAnsi="Dutch" w:hint="eastAsia"/>
        </w:rPr>
        <w:t>å</w:t>
      </w:r>
      <w:r w:rsidR="00D8677B">
        <w:rPr>
          <w:rFonts w:ascii="Dutch" w:hAnsi="Dutch"/>
        </w:rPr>
        <w:t>ende udvalg</w:t>
      </w:r>
      <w:r>
        <w:rPr>
          <w:rFonts w:ascii="Dutch" w:hAnsi="Dutch"/>
        </w:rPr>
        <w:t>.</w:t>
      </w:r>
    </w:p>
    <w:p w:rsidR="00516F8C" w:rsidRDefault="00516F8C" w:rsidP="00516F8C">
      <w:pPr>
        <w:spacing w:after="0" w:line="240" w:lineRule="auto"/>
        <w:rPr>
          <w:rFonts w:ascii="Dutch" w:hAnsi="Dutch"/>
        </w:rPr>
      </w:pPr>
    </w:p>
    <w:p w:rsidR="00516F8C" w:rsidRDefault="00D8677B" w:rsidP="008D3373">
      <w:pPr>
        <w:spacing w:after="0" w:line="240" w:lineRule="auto"/>
        <w:jc w:val="center"/>
        <w:rPr>
          <w:rFonts w:ascii="Dutch" w:hAnsi="Dutch"/>
        </w:rPr>
      </w:pPr>
      <w:r>
        <w:rPr>
          <w:rFonts w:ascii="Dutch" w:hAnsi="Dutch"/>
          <w:b/>
          <w:i/>
        </w:rPr>
        <w:t>Ændringer i vedtægten</w:t>
      </w:r>
    </w:p>
    <w:p w:rsidR="008D3373" w:rsidRDefault="008D3373" w:rsidP="008D3373">
      <w:pPr>
        <w:spacing w:after="0" w:line="240" w:lineRule="auto"/>
        <w:jc w:val="center"/>
        <w:rPr>
          <w:rFonts w:ascii="Dutch" w:hAnsi="Dutch"/>
        </w:rPr>
      </w:pPr>
    </w:p>
    <w:p w:rsidR="008D3373" w:rsidRDefault="008D3373" w:rsidP="008D3373">
      <w:pPr>
        <w:spacing w:after="0" w:line="240" w:lineRule="auto"/>
        <w:rPr>
          <w:rFonts w:ascii="Dutch" w:hAnsi="Dutch"/>
        </w:rPr>
      </w:pPr>
      <w:r>
        <w:rPr>
          <w:rFonts w:ascii="Dutch" w:hAnsi="Dutch"/>
          <w:b/>
        </w:rPr>
        <w:t xml:space="preserve">§ </w:t>
      </w:r>
      <w:r w:rsidR="007B706C">
        <w:rPr>
          <w:rFonts w:ascii="Dutch" w:hAnsi="Dutch"/>
          <w:b/>
        </w:rPr>
        <w:t>7</w:t>
      </w:r>
      <w:r>
        <w:rPr>
          <w:rFonts w:ascii="Dutch" w:hAnsi="Dutch"/>
          <w:b/>
        </w:rPr>
        <w:t>.</w:t>
      </w:r>
      <w:r>
        <w:rPr>
          <w:rFonts w:ascii="Dutch" w:hAnsi="Dutch"/>
        </w:rPr>
        <w:t xml:space="preserve"> </w:t>
      </w:r>
      <w:r w:rsidR="00D8677B">
        <w:rPr>
          <w:rFonts w:ascii="Dutch" w:hAnsi="Dutch"/>
        </w:rPr>
        <w:t xml:space="preserve">Denne vedtægt </w:t>
      </w:r>
      <w:r w:rsidR="00102899">
        <w:rPr>
          <w:rFonts w:ascii="Dutch" w:hAnsi="Dutch"/>
        </w:rPr>
        <w:t>træder i</w:t>
      </w:r>
      <w:r w:rsidR="00F726F9">
        <w:rPr>
          <w:rFonts w:ascii="Dutch" w:hAnsi="Dutch"/>
        </w:rPr>
        <w:t xml:space="preserve"> </w:t>
      </w:r>
      <w:r w:rsidR="00102899">
        <w:rPr>
          <w:rFonts w:ascii="Dutch" w:hAnsi="Dutch"/>
        </w:rPr>
        <w:t>kraft</w:t>
      </w:r>
      <w:r w:rsidR="00D8677B">
        <w:rPr>
          <w:rFonts w:ascii="Dutch" w:hAnsi="Dutch"/>
        </w:rPr>
        <w:t xml:space="preserve"> fra den</w:t>
      </w:r>
      <w:r>
        <w:rPr>
          <w:rFonts w:ascii="Dutch" w:hAnsi="Dutch"/>
        </w:rPr>
        <w:t xml:space="preserve"> </w:t>
      </w:r>
      <w:r w:rsidR="00F726F9">
        <w:rPr>
          <w:rFonts w:ascii="Dutch" w:hAnsi="Dutch"/>
        </w:rPr>
        <w:t>1. oktober 2021</w:t>
      </w:r>
      <w:r>
        <w:rPr>
          <w:rFonts w:ascii="Dutch" w:hAnsi="Dutch"/>
        </w:rPr>
        <w:t>.</w:t>
      </w:r>
    </w:p>
    <w:p w:rsidR="008D3373" w:rsidRPr="00102899" w:rsidRDefault="00102899" w:rsidP="008D3373">
      <w:pPr>
        <w:spacing w:after="0" w:line="240" w:lineRule="auto"/>
        <w:rPr>
          <w:rFonts w:ascii="Dutch" w:hAnsi="Dutch"/>
          <w:i/>
        </w:rPr>
      </w:pPr>
      <w:r>
        <w:rPr>
          <w:rFonts w:ascii="Dutch" w:hAnsi="Dutch"/>
          <w:i/>
        </w:rPr>
        <w:t>Stk. 2.</w:t>
      </w:r>
      <w:r>
        <w:rPr>
          <w:rFonts w:ascii="Dutch" w:hAnsi="Dutch"/>
        </w:rPr>
        <w:t xml:space="preserve">Samtidig ophæves vedtægten af den </w:t>
      </w:r>
      <w:r w:rsidR="00F726F9">
        <w:rPr>
          <w:rFonts w:ascii="Dutch" w:hAnsi="Dutch"/>
        </w:rPr>
        <w:t>1. januar 2018</w:t>
      </w:r>
      <w:r>
        <w:rPr>
          <w:rFonts w:ascii="Dutch" w:hAnsi="Dutch"/>
        </w:rPr>
        <w:t xml:space="preserve"> for Lokal Udvalg i </w:t>
      </w:r>
      <w:r w:rsidR="00231F47">
        <w:rPr>
          <w:rFonts w:ascii="Dutch" w:hAnsi="Dutch"/>
        </w:rPr>
        <w:t xml:space="preserve">Avannaata </w:t>
      </w:r>
      <w:proofErr w:type="spellStart"/>
      <w:r w:rsidR="00231F47">
        <w:rPr>
          <w:rFonts w:ascii="Dutch" w:hAnsi="Dutch"/>
        </w:rPr>
        <w:t>Kommunia</w:t>
      </w:r>
      <w:proofErr w:type="spellEnd"/>
      <w:r w:rsidR="00231F47">
        <w:rPr>
          <w:rFonts w:ascii="Dutch" w:hAnsi="Dutch"/>
        </w:rPr>
        <w:t>.</w:t>
      </w:r>
    </w:p>
    <w:p w:rsidR="00516F8C" w:rsidRDefault="00516F8C" w:rsidP="00516F8C">
      <w:pPr>
        <w:spacing w:after="0" w:line="240" w:lineRule="auto"/>
        <w:rPr>
          <w:rFonts w:ascii="Dutch" w:hAnsi="Dutch"/>
        </w:rPr>
      </w:pPr>
    </w:p>
    <w:p w:rsidR="00231F47" w:rsidRDefault="00231F47" w:rsidP="00516F8C">
      <w:pPr>
        <w:spacing w:after="0" w:line="240" w:lineRule="auto"/>
        <w:rPr>
          <w:rFonts w:ascii="Dutch" w:hAnsi="Dutch"/>
        </w:rPr>
      </w:pPr>
      <w:r>
        <w:rPr>
          <w:rFonts w:ascii="Dutch" w:hAnsi="Dutch"/>
          <w:b/>
        </w:rPr>
        <w:t xml:space="preserve">§ </w:t>
      </w:r>
      <w:r w:rsidR="007B706C">
        <w:rPr>
          <w:rFonts w:ascii="Dutch" w:hAnsi="Dutch"/>
          <w:b/>
        </w:rPr>
        <w:t>8</w:t>
      </w:r>
      <w:r>
        <w:rPr>
          <w:rFonts w:ascii="Dutch" w:hAnsi="Dutch"/>
          <w:b/>
        </w:rPr>
        <w:t xml:space="preserve">. </w:t>
      </w:r>
      <w:r w:rsidR="00102899">
        <w:rPr>
          <w:rFonts w:ascii="Dutch" w:hAnsi="Dutch"/>
        </w:rPr>
        <w:t>Forslag til ændringer og tillæg til denne vedtægt skal behandles</w:t>
      </w:r>
      <w:r w:rsidR="009A4A52">
        <w:rPr>
          <w:rFonts w:ascii="Dutch" w:hAnsi="Dutch"/>
        </w:rPr>
        <w:t xml:space="preserve"> to gange i det udvalg der af kommunalbestyrelsen er bemyndiget, med mindst 14 dages mellemrum</w:t>
      </w:r>
      <w:r>
        <w:rPr>
          <w:rFonts w:ascii="Dutch" w:hAnsi="Dutch"/>
        </w:rPr>
        <w:t>.</w:t>
      </w:r>
    </w:p>
    <w:p w:rsidR="00231F47" w:rsidRDefault="00231F47" w:rsidP="00516F8C">
      <w:pPr>
        <w:spacing w:after="0" w:line="240" w:lineRule="auto"/>
        <w:rPr>
          <w:rFonts w:ascii="Dutch" w:hAnsi="Dutch"/>
        </w:rPr>
      </w:pPr>
    </w:p>
    <w:p w:rsidR="00231F47" w:rsidRDefault="00231F47" w:rsidP="00516F8C">
      <w:pPr>
        <w:spacing w:after="0" w:line="240" w:lineRule="auto"/>
        <w:rPr>
          <w:rFonts w:ascii="Dutch" w:hAnsi="Dutch"/>
        </w:rPr>
      </w:pPr>
    </w:p>
    <w:p w:rsidR="00231F47" w:rsidRPr="00231F47" w:rsidRDefault="00231F47" w:rsidP="00516F8C">
      <w:pPr>
        <w:spacing w:after="0" w:line="240" w:lineRule="auto"/>
        <w:rPr>
          <w:rFonts w:ascii="Dutch" w:hAnsi="Dutch"/>
        </w:rPr>
      </w:pPr>
    </w:p>
    <w:p w:rsidR="003D7637" w:rsidRDefault="003D7637" w:rsidP="003D7637">
      <w:pPr>
        <w:spacing w:after="0" w:line="240" w:lineRule="auto"/>
        <w:rPr>
          <w:rFonts w:ascii="Dutch" w:hAnsi="Dutch"/>
        </w:rPr>
      </w:pPr>
      <w:r>
        <w:rPr>
          <w:rFonts w:ascii="Dutch" w:hAnsi="Dutch"/>
        </w:rPr>
        <w:t>Palle Jerimiassen</w:t>
      </w:r>
    </w:p>
    <w:p w:rsidR="003D7637" w:rsidRDefault="003D7637" w:rsidP="003D7637">
      <w:pPr>
        <w:spacing w:after="0" w:line="240" w:lineRule="auto"/>
      </w:pPr>
      <w:r>
        <w:t>Borgmester</w:t>
      </w:r>
      <w:r>
        <w:tab/>
      </w:r>
      <w:r>
        <w:tab/>
      </w:r>
      <w:r>
        <w:tab/>
        <w:t>/</w:t>
      </w:r>
      <w:r>
        <w:tab/>
      </w:r>
      <w:r>
        <w:tab/>
        <w:t>Nick Nielsen</w:t>
      </w:r>
    </w:p>
    <w:p w:rsidR="003D7637" w:rsidRDefault="003D7637" w:rsidP="003D76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9A4A52">
        <w:t>Administrerende direktør</w:t>
      </w:r>
    </w:p>
    <w:p w:rsidR="003D7637" w:rsidRDefault="003D7637" w:rsidP="003D7637">
      <w:pPr>
        <w:spacing w:after="0" w:line="240" w:lineRule="auto"/>
      </w:pPr>
    </w:p>
    <w:sectPr w:rsidR="003D7637" w:rsidSect="003D7637">
      <w:headerReference w:type="first" r:id="rId6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37" w:rsidRDefault="003D7637" w:rsidP="003D7637">
      <w:pPr>
        <w:spacing w:after="0" w:line="240" w:lineRule="auto"/>
      </w:pPr>
      <w:r>
        <w:separator/>
      </w:r>
    </w:p>
  </w:endnote>
  <w:endnote w:type="continuationSeparator" w:id="0">
    <w:p w:rsidR="003D7637" w:rsidRDefault="003D7637" w:rsidP="003D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c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37" w:rsidRDefault="003D7637" w:rsidP="003D7637">
      <w:pPr>
        <w:spacing w:after="0" w:line="240" w:lineRule="auto"/>
      </w:pPr>
      <w:r>
        <w:separator/>
      </w:r>
    </w:p>
  </w:footnote>
  <w:footnote w:type="continuationSeparator" w:id="0">
    <w:p w:rsidR="003D7637" w:rsidRDefault="003D7637" w:rsidP="003D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37" w:rsidRDefault="003D7637" w:rsidP="003D7637">
    <w:pPr>
      <w:pStyle w:val="Default"/>
      <w:jc w:val="center"/>
      <w:rPr>
        <w:rFonts w:ascii="Dutch" w:hAnsi="Dutch"/>
        <w:b/>
        <w:bCs/>
      </w:rPr>
    </w:pPr>
  </w:p>
  <w:p w:rsidR="00893B9A" w:rsidRDefault="00893B9A" w:rsidP="003D7637">
    <w:pPr>
      <w:pStyle w:val="Default"/>
      <w:jc w:val="center"/>
      <w:rPr>
        <w:rFonts w:ascii="Dutch" w:hAnsi="Dutch"/>
        <w:b/>
        <w:bCs/>
      </w:rPr>
    </w:pPr>
    <w:r>
      <w:rPr>
        <w:rFonts w:ascii="Dutch" w:hAnsi="Dutch"/>
        <w:b/>
        <w:bCs/>
      </w:rPr>
      <w:t>VEDTÆGT</w:t>
    </w:r>
    <w:r w:rsidR="003D7637" w:rsidRPr="003D7637">
      <w:rPr>
        <w:rFonts w:ascii="Dutch" w:hAnsi="Dutch"/>
        <w:b/>
        <w:bCs/>
      </w:rPr>
      <w:t xml:space="preserve"> </w:t>
    </w:r>
    <w:r>
      <w:rPr>
        <w:rFonts w:ascii="Dutch" w:hAnsi="Dutch"/>
        <w:b/>
        <w:bCs/>
      </w:rPr>
      <w:t xml:space="preserve">FOR LOKAL UDVALG </w:t>
    </w:r>
  </w:p>
  <w:p w:rsidR="003D7637" w:rsidRDefault="00893B9A" w:rsidP="003D7637">
    <w:pPr>
      <w:pStyle w:val="Default"/>
      <w:jc w:val="center"/>
      <w:rPr>
        <w:rFonts w:ascii="Dutch" w:hAnsi="Dutch"/>
        <w:b/>
        <w:bCs/>
      </w:rPr>
    </w:pPr>
    <w:r>
      <w:rPr>
        <w:rFonts w:ascii="Dutch" w:hAnsi="Dutch"/>
        <w:b/>
        <w:bCs/>
      </w:rPr>
      <w:t>I AVANNAATA KOMMUNIA</w:t>
    </w:r>
  </w:p>
  <w:p w:rsidR="003D7637" w:rsidRPr="003D7637" w:rsidRDefault="003D7637" w:rsidP="00893B9A">
    <w:pPr>
      <w:pStyle w:val="Default"/>
      <w:rPr>
        <w:rFonts w:ascii="Dutch" w:hAnsi="Dutch"/>
      </w:rPr>
    </w:pPr>
  </w:p>
  <w:p w:rsidR="003D7637" w:rsidRDefault="003D763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517A0090" wp14:editId="507468FB">
          <wp:simplePos x="0" y="0"/>
          <wp:positionH relativeFrom="column">
            <wp:posOffset>3810</wp:posOffset>
          </wp:positionH>
          <wp:positionV relativeFrom="page">
            <wp:posOffset>609600</wp:posOffset>
          </wp:positionV>
          <wp:extent cx="591185" cy="768350"/>
          <wp:effectExtent l="0" t="0" r="0" b="0"/>
          <wp:wrapTight wrapText="bothSides">
            <wp:wrapPolygon edited="0">
              <wp:start x="0" y="0"/>
              <wp:lineTo x="0" y="20886"/>
              <wp:lineTo x="20881" y="20886"/>
              <wp:lineTo x="2088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37"/>
    <w:rsid w:val="00102899"/>
    <w:rsid w:val="00112F2C"/>
    <w:rsid w:val="00117870"/>
    <w:rsid w:val="001C2ABA"/>
    <w:rsid w:val="00231F47"/>
    <w:rsid w:val="002836D0"/>
    <w:rsid w:val="002F4E0B"/>
    <w:rsid w:val="00313E1F"/>
    <w:rsid w:val="00385CBA"/>
    <w:rsid w:val="003A2538"/>
    <w:rsid w:val="003B7555"/>
    <w:rsid w:val="003D7637"/>
    <w:rsid w:val="003E2EF8"/>
    <w:rsid w:val="00503A7C"/>
    <w:rsid w:val="00503E13"/>
    <w:rsid w:val="00516F8C"/>
    <w:rsid w:val="00533B47"/>
    <w:rsid w:val="005761C7"/>
    <w:rsid w:val="005A7C34"/>
    <w:rsid w:val="00657BD6"/>
    <w:rsid w:val="0066068E"/>
    <w:rsid w:val="00661D5F"/>
    <w:rsid w:val="007B706C"/>
    <w:rsid w:val="007C6835"/>
    <w:rsid w:val="008777AF"/>
    <w:rsid w:val="00893B9A"/>
    <w:rsid w:val="008B2D23"/>
    <w:rsid w:val="008D3373"/>
    <w:rsid w:val="008E3B2D"/>
    <w:rsid w:val="008E597C"/>
    <w:rsid w:val="008F01FB"/>
    <w:rsid w:val="009068AC"/>
    <w:rsid w:val="009A4A52"/>
    <w:rsid w:val="00A308F0"/>
    <w:rsid w:val="00A52A7F"/>
    <w:rsid w:val="00B2141F"/>
    <w:rsid w:val="00B21CE6"/>
    <w:rsid w:val="00CC315A"/>
    <w:rsid w:val="00D8677B"/>
    <w:rsid w:val="00E645DD"/>
    <w:rsid w:val="00ED0DDE"/>
    <w:rsid w:val="00EF0632"/>
    <w:rsid w:val="00F726F9"/>
    <w:rsid w:val="00FB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EC32AF1-A5ED-4210-B712-2C730AC1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cht" w:eastAsiaTheme="minorHAnsi" w:hAnsi="Ducht" w:cs="Times New Roman"/>
        <w:snapToGrid w:val="0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D7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7637"/>
  </w:style>
  <w:style w:type="paragraph" w:styleId="Sidefod">
    <w:name w:val="footer"/>
    <w:basedOn w:val="Normal"/>
    <w:link w:val="SidefodTegn"/>
    <w:uiPriority w:val="99"/>
    <w:unhideWhenUsed/>
    <w:rsid w:val="003D7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7637"/>
  </w:style>
  <w:style w:type="paragraph" w:customStyle="1" w:styleId="Default">
    <w:name w:val="Default"/>
    <w:rsid w:val="003D7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068E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A25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A253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A253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A253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A25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Jakobsen</dc:creator>
  <cp:keywords/>
  <dc:description/>
  <cp:lastModifiedBy>Káte Hansen</cp:lastModifiedBy>
  <cp:revision>2</cp:revision>
  <cp:lastPrinted>2021-08-30T16:27:00Z</cp:lastPrinted>
  <dcterms:created xsi:type="dcterms:W3CDTF">2021-11-02T14:32:00Z</dcterms:created>
  <dcterms:modified xsi:type="dcterms:W3CDTF">2021-11-02T14:32:00Z</dcterms:modified>
</cp:coreProperties>
</file>