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A8" w:rsidRDefault="004007A8" w:rsidP="004007A8">
      <w:pPr>
        <w:pStyle w:val="paragraph"/>
        <w:spacing w:before="0" w:beforeAutospacing="0" w:after="0" w:afterAutospacing="0"/>
        <w:textAlignment w:val="baseline"/>
        <w:rPr>
          <w:rStyle w:val="eop"/>
          <w:sz w:val="28"/>
          <w:szCs w:val="28"/>
        </w:rPr>
      </w:pPr>
      <w:proofErr w:type="spellStart"/>
      <w:r>
        <w:rPr>
          <w:rStyle w:val="normaltextrun"/>
          <w:b/>
          <w:bCs/>
          <w:sz w:val="28"/>
          <w:szCs w:val="28"/>
        </w:rPr>
        <w:t>Ilitsersorneqarnissat</w:t>
      </w:r>
      <w:proofErr w:type="spellEnd"/>
      <w:r>
        <w:rPr>
          <w:rStyle w:val="normaltextrun"/>
          <w:b/>
          <w:bCs/>
          <w:sz w:val="28"/>
          <w:szCs w:val="28"/>
        </w:rPr>
        <w:t xml:space="preserve"> </w:t>
      </w:r>
      <w:proofErr w:type="spellStart"/>
      <w:r>
        <w:rPr>
          <w:rStyle w:val="normaltextrun"/>
          <w:b/>
          <w:bCs/>
          <w:sz w:val="28"/>
          <w:szCs w:val="28"/>
        </w:rPr>
        <w:t>pisariaqartippiuk</w:t>
      </w:r>
      <w:proofErr w:type="spellEnd"/>
      <w:r>
        <w:rPr>
          <w:rStyle w:val="normaltextrun"/>
          <w:b/>
          <w:bCs/>
          <w:sz w:val="28"/>
          <w:szCs w:val="28"/>
        </w:rPr>
        <w:t>?</w:t>
      </w:r>
      <w:r>
        <w:rPr>
          <w:rStyle w:val="eop"/>
          <w:sz w:val="28"/>
          <w:szCs w:val="28"/>
        </w:rPr>
        <w:t> </w:t>
      </w:r>
    </w:p>
    <w:p w:rsidR="006E31AD" w:rsidRDefault="006E31AD" w:rsidP="004007A8">
      <w:pPr>
        <w:pStyle w:val="paragraph"/>
        <w:spacing w:before="0" w:beforeAutospacing="0" w:after="0" w:afterAutospacing="0"/>
        <w:textAlignment w:val="baseline"/>
        <w:rPr>
          <w:rFonts w:ascii="Segoe UI" w:hAnsi="Segoe UI" w:cs="Segoe UI"/>
          <w:sz w:val="18"/>
          <w:szCs w:val="18"/>
        </w:rPr>
      </w:pPr>
    </w:p>
    <w:p w:rsidR="004007A8" w:rsidRDefault="004007A8" w:rsidP="00811CCC">
      <w:pPr>
        <w:pStyle w:val="paragraph"/>
        <w:spacing w:before="0" w:beforeAutospacing="0" w:after="0" w:afterAutospacing="0"/>
        <w:textAlignment w:val="baseline"/>
        <w:rPr>
          <w:rStyle w:val="normaltextrun"/>
          <w:b/>
          <w:bCs/>
          <w:sz w:val="28"/>
          <w:szCs w:val="28"/>
        </w:rPr>
      </w:pPr>
    </w:p>
    <w:p w:rsidR="00811CCC" w:rsidRDefault="00811CCC" w:rsidP="00811CCC">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Har du brug for vejledning?</w:t>
      </w:r>
      <w:r>
        <w:rPr>
          <w:rStyle w:val="eop"/>
          <w:sz w:val="28"/>
          <w:szCs w:val="28"/>
        </w:rPr>
        <w:t> </w:t>
      </w:r>
    </w:p>
    <w:p w:rsidR="004007A8" w:rsidRDefault="004007A8" w:rsidP="00811CCC">
      <w:pPr>
        <w:pStyle w:val="paragraph"/>
        <w:spacing w:before="0" w:beforeAutospacing="0" w:after="0" w:afterAutospacing="0"/>
        <w:textAlignment w:val="baseline"/>
        <w:rPr>
          <w:rFonts w:ascii="Segoe UI" w:hAnsi="Segoe UI" w:cs="Segoe UI"/>
          <w:sz w:val="18"/>
          <w:szCs w:val="18"/>
        </w:rPr>
      </w:pPr>
    </w:p>
    <w:p w:rsidR="00811CCC" w:rsidRDefault="00811CCC" w:rsidP="00811CCC">
      <w:pPr>
        <w:pStyle w:val="paragraph"/>
        <w:spacing w:before="0" w:beforeAutospacing="0" w:after="0" w:afterAutospacing="0"/>
        <w:textAlignment w:val="baseline"/>
        <w:rPr>
          <w:rFonts w:ascii="Segoe UI" w:hAnsi="Segoe UI" w:cs="Segoe UI"/>
          <w:sz w:val="18"/>
          <w:szCs w:val="18"/>
        </w:rPr>
      </w:pPr>
      <w:r>
        <w:rPr>
          <w:rStyle w:val="eop"/>
          <w:sz w:val="22"/>
          <w:szCs w:val="22"/>
        </w:rPr>
        <w:t>  </w:t>
      </w:r>
      <w:r w:rsidR="00492AD2">
        <w:rPr>
          <w:noProof/>
        </w:rPr>
        <w:drawing>
          <wp:inline distT="0" distB="0" distL="0" distR="0" wp14:anchorId="3E47FFF4" wp14:editId="6B331A84">
            <wp:extent cx="5934075" cy="923925"/>
            <wp:effectExtent l="0" t="0" r="9525" b="9525"/>
            <wp:docPr id="5" name="Billede 5" descr="ombud brev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 brev 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p w:rsidR="00F325A0" w:rsidRPr="00F325A0" w:rsidRDefault="00F325A0" w:rsidP="00F325A0">
      <w:pPr>
        <w:pStyle w:val="paragraph"/>
        <w:spacing w:before="0" w:beforeAutospacing="0" w:after="0" w:afterAutospacing="0"/>
        <w:textAlignment w:val="baseline"/>
        <w:rPr>
          <w:rStyle w:val="spellingerror"/>
          <w:sz w:val="22"/>
          <w:szCs w:val="22"/>
        </w:rPr>
      </w:pPr>
      <w:proofErr w:type="spellStart"/>
      <w:r w:rsidRPr="00F325A0">
        <w:rPr>
          <w:rStyle w:val="spellingerror"/>
          <w:sz w:val="22"/>
          <w:szCs w:val="22"/>
        </w:rPr>
        <w:t>Inatsisartut</w:t>
      </w:r>
      <w:proofErr w:type="spellEnd"/>
      <w:r w:rsidRPr="00F325A0">
        <w:rPr>
          <w:rStyle w:val="spellingerror"/>
          <w:sz w:val="22"/>
          <w:szCs w:val="22"/>
        </w:rPr>
        <w:t xml:space="preserve"> </w:t>
      </w:r>
      <w:proofErr w:type="spellStart"/>
      <w:r w:rsidRPr="00F325A0">
        <w:rPr>
          <w:rStyle w:val="spellingerror"/>
          <w:sz w:val="22"/>
          <w:szCs w:val="22"/>
        </w:rPr>
        <w:t>Ombudsmandeqarfianni</w:t>
      </w:r>
      <w:proofErr w:type="spellEnd"/>
      <w:r w:rsidRPr="00F325A0">
        <w:rPr>
          <w:rStyle w:val="spellingerror"/>
          <w:sz w:val="22"/>
          <w:szCs w:val="22"/>
        </w:rPr>
        <w:t xml:space="preserve"> </w:t>
      </w:r>
      <w:proofErr w:type="spellStart"/>
      <w:r w:rsidRPr="00F325A0">
        <w:rPr>
          <w:rStyle w:val="spellingerror"/>
          <w:sz w:val="22"/>
          <w:szCs w:val="22"/>
        </w:rPr>
        <w:t>sulisoq</w:t>
      </w:r>
      <w:proofErr w:type="spellEnd"/>
      <w:r w:rsidRPr="00F325A0">
        <w:rPr>
          <w:rStyle w:val="spellingerror"/>
          <w:sz w:val="22"/>
          <w:szCs w:val="22"/>
        </w:rPr>
        <w:t xml:space="preserve"> </w:t>
      </w:r>
      <w:proofErr w:type="spellStart"/>
      <w:r w:rsidRPr="00F325A0">
        <w:rPr>
          <w:rStyle w:val="spellingerror"/>
          <w:sz w:val="22"/>
          <w:szCs w:val="22"/>
        </w:rPr>
        <w:t>naammagittaalliornissamut</w:t>
      </w:r>
      <w:proofErr w:type="spellEnd"/>
      <w:r w:rsidRPr="00F325A0">
        <w:rPr>
          <w:rStyle w:val="spellingerror"/>
          <w:sz w:val="22"/>
          <w:szCs w:val="22"/>
        </w:rPr>
        <w:t xml:space="preserve"> </w:t>
      </w:r>
      <w:proofErr w:type="spellStart"/>
      <w:r w:rsidRPr="00F325A0">
        <w:rPr>
          <w:rStyle w:val="spellingerror"/>
          <w:sz w:val="22"/>
          <w:szCs w:val="22"/>
        </w:rPr>
        <w:t>periarfissannik</w:t>
      </w:r>
      <w:proofErr w:type="spellEnd"/>
      <w:r w:rsidRPr="00F325A0">
        <w:rPr>
          <w:rStyle w:val="spellingerror"/>
          <w:sz w:val="22"/>
          <w:szCs w:val="22"/>
        </w:rPr>
        <w:t xml:space="preserve"> </w:t>
      </w:r>
      <w:proofErr w:type="spellStart"/>
      <w:r w:rsidRPr="00F325A0">
        <w:rPr>
          <w:rStyle w:val="spellingerror"/>
          <w:sz w:val="22"/>
          <w:szCs w:val="22"/>
        </w:rPr>
        <w:t>oqaluttuussisinnaasoq</w:t>
      </w:r>
      <w:proofErr w:type="spellEnd"/>
      <w:r w:rsidRPr="00F325A0">
        <w:rPr>
          <w:rStyle w:val="spellingerror"/>
          <w:sz w:val="22"/>
          <w:szCs w:val="22"/>
        </w:rPr>
        <w:t xml:space="preserve"> </w:t>
      </w:r>
      <w:proofErr w:type="spellStart"/>
      <w:r w:rsidRPr="00F325A0">
        <w:rPr>
          <w:rStyle w:val="spellingerror"/>
          <w:sz w:val="22"/>
          <w:szCs w:val="22"/>
        </w:rPr>
        <w:t>naapiguk</w:t>
      </w:r>
      <w:proofErr w:type="spellEnd"/>
      <w:r w:rsidRPr="00F325A0">
        <w:rPr>
          <w:rStyle w:val="spellingerror"/>
          <w:sz w:val="22"/>
          <w:szCs w:val="22"/>
        </w:rPr>
        <w:t>.</w:t>
      </w:r>
    </w:p>
    <w:p w:rsidR="00F325A0" w:rsidRPr="00F325A0" w:rsidRDefault="00F325A0" w:rsidP="00F325A0">
      <w:pPr>
        <w:pStyle w:val="paragraph"/>
        <w:spacing w:after="0"/>
        <w:textAlignment w:val="baseline"/>
        <w:rPr>
          <w:rStyle w:val="spellingerror"/>
          <w:sz w:val="22"/>
          <w:szCs w:val="22"/>
          <w:lang w:val="en-US"/>
        </w:rPr>
      </w:pPr>
      <w:proofErr w:type="spellStart"/>
      <w:r w:rsidRPr="00F325A0">
        <w:rPr>
          <w:rStyle w:val="spellingerror"/>
          <w:sz w:val="22"/>
          <w:szCs w:val="22"/>
        </w:rPr>
        <w:t>Ombudsmandip</w:t>
      </w:r>
      <w:proofErr w:type="spellEnd"/>
      <w:r w:rsidRPr="00F325A0">
        <w:rPr>
          <w:rStyle w:val="spellingerror"/>
          <w:sz w:val="22"/>
          <w:szCs w:val="22"/>
        </w:rPr>
        <w:t xml:space="preserve"> </w:t>
      </w:r>
      <w:proofErr w:type="spellStart"/>
      <w:r w:rsidRPr="00F325A0">
        <w:rPr>
          <w:rStyle w:val="spellingerror"/>
          <w:sz w:val="22"/>
          <w:szCs w:val="22"/>
        </w:rPr>
        <w:t>Kalaallit</w:t>
      </w:r>
      <w:proofErr w:type="spellEnd"/>
      <w:r w:rsidRPr="00F325A0">
        <w:rPr>
          <w:rStyle w:val="spellingerror"/>
          <w:sz w:val="22"/>
          <w:szCs w:val="22"/>
        </w:rPr>
        <w:t xml:space="preserve"> </w:t>
      </w:r>
      <w:proofErr w:type="spellStart"/>
      <w:r w:rsidRPr="00F325A0">
        <w:rPr>
          <w:rStyle w:val="spellingerror"/>
          <w:sz w:val="22"/>
          <w:szCs w:val="22"/>
        </w:rPr>
        <w:t>Nunaanni</w:t>
      </w:r>
      <w:proofErr w:type="spellEnd"/>
      <w:r w:rsidRPr="00F325A0">
        <w:rPr>
          <w:rStyle w:val="spellingerror"/>
          <w:sz w:val="22"/>
          <w:szCs w:val="22"/>
        </w:rPr>
        <w:t xml:space="preserve"> </w:t>
      </w:r>
      <w:proofErr w:type="spellStart"/>
      <w:r w:rsidRPr="00F325A0">
        <w:rPr>
          <w:rStyle w:val="spellingerror"/>
          <w:sz w:val="22"/>
          <w:szCs w:val="22"/>
        </w:rPr>
        <w:t>Namminersorlutik</w:t>
      </w:r>
      <w:proofErr w:type="spellEnd"/>
      <w:r w:rsidRPr="00F325A0">
        <w:rPr>
          <w:rStyle w:val="spellingerror"/>
          <w:sz w:val="22"/>
          <w:szCs w:val="22"/>
        </w:rPr>
        <w:t xml:space="preserve"> </w:t>
      </w:r>
      <w:proofErr w:type="spellStart"/>
      <w:r w:rsidRPr="00F325A0">
        <w:rPr>
          <w:rStyle w:val="spellingerror"/>
          <w:sz w:val="22"/>
          <w:szCs w:val="22"/>
        </w:rPr>
        <w:t>Oqartussani</w:t>
      </w:r>
      <w:proofErr w:type="spellEnd"/>
      <w:r w:rsidRPr="00F325A0">
        <w:rPr>
          <w:rStyle w:val="spellingerror"/>
          <w:sz w:val="22"/>
          <w:szCs w:val="22"/>
        </w:rPr>
        <w:t xml:space="preserve"> </w:t>
      </w:r>
      <w:proofErr w:type="spellStart"/>
      <w:r w:rsidRPr="00F325A0">
        <w:rPr>
          <w:rStyle w:val="spellingerror"/>
          <w:sz w:val="22"/>
          <w:szCs w:val="22"/>
        </w:rPr>
        <w:t>kommuninilu</w:t>
      </w:r>
      <w:proofErr w:type="spellEnd"/>
      <w:r w:rsidRPr="00F325A0">
        <w:rPr>
          <w:rStyle w:val="spellingerror"/>
          <w:sz w:val="22"/>
          <w:szCs w:val="22"/>
        </w:rPr>
        <w:t xml:space="preserve"> </w:t>
      </w:r>
      <w:proofErr w:type="spellStart"/>
      <w:r w:rsidRPr="00F325A0">
        <w:rPr>
          <w:rStyle w:val="spellingerror"/>
          <w:sz w:val="22"/>
          <w:szCs w:val="22"/>
        </w:rPr>
        <w:t>pisortani</w:t>
      </w:r>
      <w:proofErr w:type="spellEnd"/>
      <w:r w:rsidRPr="00F325A0">
        <w:rPr>
          <w:rStyle w:val="spellingerror"/>
          <w:sz w:val="22"/>
          <w:szCs w:val="22"/>
        </w:rPr>
        <w:t xml:space="preserve"> </w:t>
      </w:r>
      <w:proofErr w:type="spellStart"/>
      <w:r w:rsidRPr="00F325A0">
        <w:rPr>
          <w:rStyle w:val="spellingerror"/>
          <w:sz w:val="22"/>
          <w:szCs w:val="22"/>
        </w:rPr>
        <w:t>oqartussaasut</w:t>
      </w:r>
      <w:bookmarkStart w:id="0" w:name="_GoBack"/>
      <w:bookmarkEnd w:id="0"/>
      <w:proofErr w:type="spellEnd"/>
      <w:r w:rsidRPr="00F325A0">
        <w:rPr>
          <w:rStyle w:val="spellingerror"/>
          <w:sz w:val="22"/>
          <w:szCs w:val="22"/>
        </w:rPr>
        <w:t xml:space="preserve"> </w:t>
      </w:r>
      <w:proofErr w:type="spellStart"/>
      <w:r w:rsidRPr="00F325A0">
        <w:rPr>
          <w:rStyle w:val="spellingerror"/>
          <w:sz w:val="22"/>
          <w:szCs w:val="22"/>
        </w:rPr>
        <w:t>pillugit</w:t>
      </w:r>
      <w:proofErr w:type="spellEnd"/>
      <w:r w:rsidRPr="00F325A0">
        <w:rPr>
          <w:rStyle w:val="spellingerror"/>
          <w:sz w:val="22"/>
          <w:szCs w:val="22"/>
        </w:rPr>
        <w:t xml:space="preserve"> </w:t>
      </w:r>
      <w:proofErr w:type="spellStart"/>
      <w:r w:rsidRPr="00F325A0">
        <w:rPr>
          <w:rStyle w:val="spellingerror"/>
          <w:sz w:val="22"/>
          <w:szCs w:val="22"/>
        </w:rPr>
        <w:t>naammagittaalliuutit</w:t>
      </w:r>
      <w:proofErr w:type="spellEnd"/>
      <w:r w:rsidRPr="00F325A0">
        <w:rPr>
          <w:rStyle w:val="spellingerror"/>
          <w:sz w:val="22"/>
          <w:szCs w:val="22"/>
        </w:rPr>
        <w:t xml:space="preserve"> </w:t>
      </w:r>
      <w:proofErr w:type="spellStart"/>
      <w:r w:rsidRPr="00F325A0">
        <w:rPr>
          <w:rStyle w:val="spellingerror"/>
          <w:sz w:val="22"/>
          <w:szCs w:val="22"/>
        </w:rPr>
        <w:t>suliarisinnaavai</w:t>
      </w:r>
      <w:proofErr w:type="spellEnd"/>
      <w:r w:rsidRPr="00F325A0">
        <w:rPr>
          <w:rStyle w:val="spellingerror"/>
          <w:sz w:val="22"/>
          <w:szCs w:val="22"/>
        </w:rPr>
        <w:t xml:space="preserve">. </w:t>
      </w:r>
      <w:proofErr w:type="spellStart"/>
      <w:r w:rsidRPr="00F325A0">
        <w:rPr>
          <w:rStyle w:val="spellingerror"/>
          <w:sz w:val="22"/>
          <w:szCs w:val="22"/>
          <w:lang w:val="en-US"/>
        </w:rPr>
        <w:t>Ombudsmandip</w:t>
      </w:r>
      <w:proofErr w:type="spellEnd"/>
      <w:r w:rsidRPr="00F325A0">
        <w:rPr>
          <w:rStyle w:val="spellingerror"/>
          <w:sz w:val="22"/>
          <w:szCs w:val="22"/>
          <w:lang w:val="en-US"/>
        </w:rPr>
        <w:t xml:space="preserve"> Greenland Business A/S </w:t>
      </w:r>
      <w:proofErr w:type="spellStart"/>
      <w:r w:rsidRPr="00F325A0">
        <w:rPr>
          <w:rStyle w:val="spellingerror"/>
          <w:sz w:val="22"/>
          <w:szCs w:val="22"/>
          <w:lang w:val="en-US"/>
        </w:rPr>
        <w:t>aamma</w:t>
      </w:r>
      <w:proofErr w:type="spellEnd"/>
      <w:r w:rsidRPr="00F325A0">
        <w:rPr>
          <w:rStyle w:val="spellingerror"/>
          <w:sz w:val="22"/>
          <w:szCs w:val="22"/>
          <w:lang w:val="en-US"/>
        </w:rPr>
        <w:t xml:space="preserve"> INI A/S </w:t>
      </w:r>
      <w:proofErr w:type="spellStart"/>
      <w:r w:rsidRPr="00F325A0">
        <w:rPr>
          <w:rStyle w:val="spellingerror"/>
          <w:sz w:val="22"/>
          <w:szCs w:val="22"/>
          <w:lang w:val="en-US"/>
        </w:rPr>
        <w:t>pillugit</w:t>
      </w:r>
      <w:proofErr w:type="spellEnd"/>
      <w:r w:rsidRPr="00F325A0">
        <w:rPr>
          <w:rStyle w:val="spellingerror"/>
          <w:sz w:val="22"/>
          <w:szCs w:val="22"/>
          <w:lang w:val="en-US"/>
        </w:rPr>
        <w:t xml:space="preserve"> </w:t>
      </w:r>
      <w:proofErr w:type="spellStart"/>
      <w:r w:rsidRPr="00F325A0">
        <w:rPr>
          <w:rStyle w:val="spellingerror"/>
          <w:sz w:val="22"/>
          <w:szCs w:val="22"/>
          <w:lang w:val="en-US"/>
        </w:rPr>
        <w:t>naammagittaalliuutit</w:t>
      </w:r>
      <w:proofErr w:type="spellEnd"/>
      <w:r w:rsidRPr="00F325A0">
        <w:rPr>
          <w:rStyle w:val="spellingerror"/>
          <w:sz w:val="22"/>
          <w:szCs w:val="22"/>
          <w:lang w:val="en-US"/>
        </w:rPr>
        <w:t xml:space="preserve"> </w:t>
      </w:r>
      <w:proofErr w:type="spellStart"/>
      <w:r w:rsidRPr="00F325A0">
        <w:rPr>
          <w:rStyle w:val="spellingerror"/>
          <w:sz w:val="22"/>
          <w:szCs w:val="22"/>
          <w:lang w:val="en-US"/>
        </w:rPr>
        <w:t>pisuni</w:t>
      </w:r>
      <w:proofErr w:type="spellEnd"/>
      <w:r w:rsidRPr="00F325A0">
        <w:rPr>
          <w:rStyle w:val="spellingerror"/>
          <w:sz w:val="22"/>
          <w:szCs w:val="22"/>
          <w:lang w:val="en-US"/>
        </w:rPr>
        <w:t xml:space="preserve"> </w:t>
      </w:r>
      <w:proofErr w:type="spellStart"/>
      <w:r w:rsidRPr="00F325A0">
        <w:rPr>
          <w:rStyle w:val="spellingerror"/>
          <w:sz w:val="22"/>
          <w:szCs w:val="22"/>
          <w:lang w:val="en-US"/>
        </w:rPr>
        <w:t>aalajangersimasuni</w:t>
      </w:r>
      <w:proofErr w:type="spellEnd"/>
      <w:r w:rsidRPr="00F325A0">
        <w:rPr>
          <w:rStyle w:val="spellingerror"/>
          <w:sz w:val="22"/>
          <w:szCs w:val="22"/>
          <w:lang w:val="en-US"/>
        </w:rPr>
        <w:t xml:space="preserve"> </w:t>
      </w:r>
      <w:proofErr w:type="spellStart"/>
      <w:r w:rsidRPr="00F325A0">
        <w:rPr>
          <w:rStyle w:val="spellingerror"/>
          <w:sz w:val="22"/>
          <w:szCs w:val="22"/>
          <w:lang w:val="en-US"/>
        </w:rPr>
        <w:t>aamma</w:t>
      </w:r>
      <w:proofErr w:type="spellEnd"/>
      <w:r w:rsidRPr="00F325A0">
        <w:rPr>
          <w:rStyle w:val="spellingerror"/>
          <w:sz w:val="22"/>
          <w:szCs w:val="22"/>
          <w:lang w:val="en-US"/>
        </w:rPr>
        <w:t xml:space="preserve"> </w:t>
      </w:r>
      <w:proofErr w:type="spellStart"/>
      <w:r w:rsidRPr="00F325A0">
        <w:rPr>
          <w:rStyle w:val="spellingerror"/>
          <w:sz w:val="22"/>
          <w:szCs w:val="22"/>
          <w:lang w:val="en-US"/>
        </w:rPr>
        <w:t>suliarisinnaavai</w:t>
      </w:r>
      <w:proofErr w:type="spellEnd"/>
      <w:r w:rsidRPr="00F325A0">
        <w:rPr>
          <w:rStyle w:val="spellingerror"/>
          <w:sz w:val="22"/>
          <w:szCs w:val="22"/>
          <w:lang w:val="en-US"/>
        </w:rPr>
        <w:t xml:space="preserve">. </w:t>
      </w:r>
      <w:proofErr w:type="spellStart"/>
      <w:r w:rsidRPr="00F325A0">
        <w:rPr>
          <w:rStyle w:val="spellingerror"/>
          <w:sz w:val="22"/>
          <w:szCs w:val="22"/>
          <w:lang w:val="en-US"/>
        </w:rPr>
        <w:t>Ombudsmandilli</w:t>
      </w:r>
      <w:proofErr w:type="spellEnd"/>
      <w:r w:rsidRPr="00F325A0">
        <w:rPr>
          <w:rStyle w:val="spellingerror"/>
          <w:sz w:val="22"/>
          <w:szCs w:val="22"/>
          <w:lang w:val="en-US"/>
        </w:rPr>
        <w:t xml:space="preserve"> </w:t>
      </w:r>
      <w:proofErr w:type="spellStart"/>
      <w:r w:rsidRPr="00F325A0">
        <w:rPr>
          <w:rStyle w:val="spellingerror"/>
          <w:sz w:val="22"/>
          <w:szCs w:val="22"/>
          <w:lang w:val="en-US"/>
        </w:rPr>
        <w:t>soorlu</w:t>
      </w:r>
      <w:proofErr w:type="spellEnd"/>
      <w:r w:rsidRPr="00F325A0">
        <w:rPr>
          <w:rStyle w:val="spellingerror"/>
          <w:sz w:val="22"/>
          <w:szCs w:val="22"/>
          <w:lang w:val="en-US"/>
        </w:rPr>
        <w:t xml:space="preserve"> </w:t>
      </w:r>
      <w:proofErr w:type="spellStart"/>
      <w:r w:rsidRPr="00F325A0">
        <w:rPr>
          <w:rStyle w:val="spellingerror"/>
          <w:sz w:val="22"/>
          <w:szCs w:val="22"/>
          <w:lang w:val="en-US"/>
        </w:rPr>
        <w:t>eqqartuussiviit</w:t>
      </w:r>
      <w:proofErr w:type="spellEnd"/>
      <w:r w:rsidRPr="00F325A0">
        <w:rPr>
          <w:rStyle w:val="spellingerror"/>
          <w:sz w:val="22"/>
          <w:szCs w:val="22"/>
          <w:lang w:val="en-US"/>
        </w:rPr>
        <w:t xml:space="preserve">, </w:t>
      </w:r>
      <w:proofErr w:type="spellStart"/>
      <w:r w:rsidRPr="00F325A0">
        <w:rPr>
          <w:rStyle w:val="spellingerror"/>
          <w:sz w:val="22"/>
          <w:szCs w:val="22"/>
          <w:lang w:val="en-US"/>
        </w:rPr>
        <w:t>politiit</w:t>
      </w:r>
      <w:proofErr w:type="spellEnd"/>
      <w:r w:rsidRPr="00F325A0">
        <w:rPr>
          <w:rStyle w:val="spellingerror"/>
          <w:sz w:val="22"/>
          <w:szCs w:val="22"/>
          <w:lang w:val="en-US"/>
        </w:rPr>
        <w:t xml:space="preserve"> </w:t>
      </w:r>
      <w:proofErr w:type="spellStart"/>
      <w:r w:rsidRPr="00F325A0">
        <w:rPr>
          <w:rStyle w:val="spellingerror"/>
          <w:sz w:val="22"/>
          <w:szCs w:val="22"/>
          <w:lang w:val="en-US"/>
        </w:rPr>
        <w:t>pinerluuteqarsimasunilluunniit</w:t>
      </w:r>
      <w:proofErr w:type="spellEnd"/>
      <w:r w:rsidRPr="00F325A0">
        <w:rPr>
          <w:rStyle w:val="spellingerror"/>
          <w:sz w:val="22"/>
          <w:szCs w:val="22"/>
          <w:lang w:val="en-US"/>
        </w:rPr>
        <w:t xml:space="preserve"> </w:t>
      </w:r>
      <w:proofErr w:type="spellStart"/>
      <w:r w:rsidRPr="00F325A0">
        <w:rPr>
          <w:rStyle w:val="spellingerror"/>
          <w:sz w:val="22"/>
          <w:szCs w:val="22"/>
          <w:lang w:val="en-US"/>
        </w:rPr>
        <w:t>isumaginnittoqarfik</w:t>
      </w:r>
      <w:proofErr w:type="spellEnd"/>
      <w:r w:rsidRPr="00F325A0">
        <w:rPr>
          <w:rStyle w:val="spellingerror"/>
          <w:sz w:val="22"/>
          <w:szCs w:val="22"/>
          <w:lang w:val="en-US"/>
        </w:rPr>
        <w:t xml:space="preserve"> </w:t>
      </w:r>
      <w:proofErr w:type="spellStart"/>
      <w:r w:rsidRPr="00F325A0">
        <w:rPr>
          <w:rStyle w:val="spellingerror"/>
          <w:sz w:val="22"/>
          <w:szCs w:val="22"/>
          <w:lang w:val="en-US"/>
        </w:rPr>
        <w:t>pillugit</w:t>
      </w:r>
      <w:proofErr w:type="spellEnd"/>
      <w:r w:rsidRPr="00F325A0">
        <w:rPr>
          <w:rStyle w:val="spellingerror"/>
          <w:sz w:val="22"/>
          <w:szCs w:val="22"/>
          <w:lang w:val="en-US"/>
        </w:rPr>
        <w:t xml:space="preserve"> </w:t>
      </w:r>
      <w:proofErr w:type="spellStart"/>
      <w:r w:rsidRPr="00F325A0">
        <w:rPr>
          <w:rStyle w:val="spellingerror"/>
          <w:sz w:val="22"/>
          <w:szCs w:val="22"/>
          <w:lang w:val="en-US"/>
        </w:rPr>
        <w:t>naammagittaalliuutit</w:t>
      </w:r>
      <w:proofErr w:type="spellEnd"/>
      <w:r w:rsidRPr="00F325A0">
        <w:rPr>
          <w:rStyle w:val="spellingerror"/>
          <w:sz w:val="22"/>
          <w:szCs w:val="22"/>
          <w:lang w:val="en-US"/>
        </w:rPr>
        <w:t xml:space="preserve"> </w:t>
      </w:r>
      <w:proofErr w:type="spellStart"/>
      <w:r w:rsidRPr="00F325A0">
        <w:rPr>
          <w:rStyle w:val="spellingerror"/>
          <w:sz w:val="22"/>
          <w:szCs w:val="22"/>
          <w:lang w:val="en-US"/>
        </w:rPr>
        <w:t>suliarisinnaanngilai</w:t>
      </w:r>
      <w:proofErr w:type="spellEnd"/>
      <w:r w:rsidRPr="00F325A0">
        <w:rPr>
          <w:rStyle w:val="spellingerror"/>
          <w:sz w:val="22"/>
          <w:szCs w:val="22"/>
          <w:lang w:val="en-US"/>
        </w:rPr>
        <w:t>.</w:t>
      </w:r>
    </w:p>
    <w:p w:rsidR="00F325A0" w:rsidRPr="00F325A0" w:rsidRDefault="00F325A0" w:rsidP="00F325A0">
      <w:pPr>
        <w:pStyle w:val="paragraph"/>
        <w:spacing w:after="0"/>
        <w:textAlignment w:val="baseline"/>
        <w:rPr>
          <w:rStyle w:val="spellingerror"/>
          <w:sz w:val="22"/>
          <w:szCs w:val="22"/>
          <w:lang w:val="en-US"/>
        </w:rPr>
      </w:pPr>
      <w:proofErr w:type="spellStart"/>
      <w:r w:rsidRPr="00F325A0">
        <w:rPr>
          <w:rStyle w:val="spellingerror"/>
          <w:sz w:val="22"/>
          <w:szCs w:val="22"/>
          <w:lang w:val="en-US"/>
        </w:rPr>
        <w:t>Pisut</w:t>
      </w:r>
      <w:proofErr w:type="spellEnd"/>
      <w:r w:rsidRPr="00F325A0">
        <w:rPr>
          <w:rStyle w:val="spellingerror"/>
          <w:sz w:val="22"/>
          <w:szCs w:val="22"/>
          <w:lang w:val="en-US"/>
        </w:rPr>
        <w:t xml:space="preserve"> </w:t>
      </w:r>
      <w:proofErr w:type="spellStart"/>
      <w:r w:rsidRPr="00F325A0">
        <w:rPr>
          <w:rStyle w:val="spellingerror"/>
          <w:sz w:val="22"/>
          <w:szCs w:val="22"/>
          <w:lang w:val="en-US"/>
        </w:rPr>
        <w:t>ukioq</w:t>
      </w:r>
      <w:proofErr w:type="spellEnd"/>
      <w:r w:rsidRPr="00F325A0">
        <w:rPr>
          <w:rStyle w:val="spellingerror"/>
          <w:sz w:val="22"/>
          <w:szCs w:val="22"/>
          <w:lang w:val="en-US"/>
        </w:rPr>
        <w:t xml:space="preserve"> </w:t>
      </w:r>
      <w:proofErr w:type="spellStart"/>
      <w:r w:rsidRPr="00F325A0">
        <w:rPr>
          <w:rStyle w:val="spellingerror"/>
          <w:sz w:val="22"/>
          <w:szCs w:val="22"/>
          <w:lang w:val="en-US"/>
        </w:rPr>
        <w:t>ataaseq</w:t>
      </w:r>
      <w:proofErr w:type="spellEnd"/>
      <w:r w:rsidRPr="00F325A0">
        <w:rPr>
          <w:rStyle w:val="spellingerror"/>
          <w:sz w:val="22"/>
          <w:szCs w:val="22"/>
          <w:lang w:val="en-US"/>
        </w:rPr>
        <w:t xml:space="preserve"> </w:t>
      </w:r>
      <w:proofErr w:type="spellStart"/>
      <w:r w:rsidRPr="00F325A0">
        <w:rPr>
          <w:rStyle w:val="spellingerror"/>
          <w:sz w:val="22"/>
          <w:szCs w:val="22"/>
          <w:lang w:val="en-US"/>
        </w:rPr>
        <w:t>sinnerlugu</w:t>
      </w:r>
      <w:proofErr w:type="spellEnd"/>
      <w:r w:rsidRPr="00F325A0">
        <w:rPr>
          <w:rStyle w:val="spellingerror"/>
          <w:sz w:val="22"/>
          <w:szCs w:val="22"/>
          <w:lang w:val="en-US"/>
        </w:rPr>
        <w:t xml:space="preserve"> </w:t>
      </w:r>
      <w:proofErr w:type="spellStart"/>
      <w:r w:rsidRPr="00F325A0">
        <w:rPr>
          <w:rStyle w:val="spellingerror"/>
          <w:sz w:val="22"/>
          <w:szCs w:val="22"/>
          <w:lang w:val="en-US"/>
        </w:rPr>
        <w:t>pisoqaassusillit</w:t>
      </w:r>
      <w:proofErr w:type="spellEnd"/>
      <w:r w:rsidRPr="00F325A0">
        <w:rPr>
          <w:rStyle w:val="spellingerror"/>
          <w:sz w:val="22"/>
          <w:szCs w:val="22"/>
          <w:lang w:val="en-US"/>
        </w:rPr>
        <w:t xml:space="preserve"> </w:t>
      </w:r>
      <w:proofErr w:type="spellStart"/>
      <w:r w:rsidRPr="00F325A0">
        <w:rPr>
          <w:rStyle w:val="spellingerror"/>
          <w:sz w:val="22"/>
          <w:szCs w:val="22"/>
          <w:lang w:val="en-US"/>
        </w:rPr>
        <w:t>naammagittaalliuutigineqarsinnaanngillat</w:t>
      </w:r>
      <w:proofErr w:type="spellEnd"/>
      <w:r w:rsidRPr="00F325A0">
        <w:rPr>
          <w:rStyle w:val="spellingerror"/>
          <w:sz w:val="22"/>
          <w:szCs w:val="22"/>
          <w:lang w:val="en-US"/>
        </w:rPr>
        <w:t xml:space="preserve">, </w:t>
      </w:r>
      <w:proofErr w:type="spellStart"/>
      <w:r w:rsidRPr="00F325A0">
        <w:rPr>
          <w:rStyle w:val="spellingerror"/>
          <w:sz w:val="22"/>
          <w:szCs w:val="22"/>
          <w:lang w:val="en-US"/>
        </w:rPr>
        <w:t>allamullu</w:t>
      </w:r>
      <w:proofErr w:type="spellEnd"/>
      <w:r w:rsidRPr="00F325A0">
        <w:rPr>
          <w:rStyle w:val="spellingerror"/>
          <w:sz w:val="22"/>
          <w:szCs w:val="22"/>
          <w:lang w:val="en-US"/>
        </w:rPr>
        <w:t xml:space="preserve"> </w:t>
      </w:r>
      <w:proofErr w:type="spellStart"/>
      <w:r w:rsidRPr="00F325A0">
        <w:rPr>
          <w:rStyle w:val="spellingerror"/>
          <w:sz w:val="22"/>
          <w:szCs w:val="22"/>
          <w:lang w:val="en-US"/>
        </w:rPr>
        <w:t>naammagittaalliornissamut</w:t>
      </w:r>
      <w:proofErr w:type="spellEnd"/>
      <w:r w:rsidRPr="00F325A0">
        <w:rPr>
          <w:rStyle w:val="spellingerror"/>
          <w:sz w:val="22"/>
          <w:szCs w:val="22"/>
          <w:lang w:val="en-US"/>
        </w:rPr>
        <w:t xml:space="preserve"> </w:t>
      </w:r>
      <w:proofErr w:type="spellStart"/>
      <w:r w:rsidRPr="00F325A0">
        <w:rPr>
          <w:rStyle w:val="spellingerror"/>
          <w:sz w:val="22"/>
          <w:szCs w:val="22"/>
          <w:lang w:val="en-US"/>
        </w:rPr>
        <w:t>periarfissaqarpat</w:t>
      </w:r>
      <w:proofErr w:type="spellEnd"/>
      <w:r w:rsidRPr="00F325A0">
        <w:rPr>
          <w:rStyle w:val="spellingerror"/>
          <w:sz w:val="22"/>
          <w:szCs w:val="22"/>
          <w:lang w:val="en-US"/>
        </w:rPr>
        <w:t xml:space="preserve"> </w:t>
      </w:r>
      <w:proofErr w:type="spellStart"/>
      <w:r w:rsidRPr="00F325A0">
        <w:rPr>
          <w:rStyle w:val="spellingerror"/>
          <w:sz w:val="22"/>
          <w:szCs w:val="22"/>
          <w:lang w:val="en-US"/>
        </w:rPr>
        <w:t>taakku</w:t>
      </w:r>
      <w:proofErr w:type="spellEnd"/>
      <w:r w:rsidRPr="00F325A0">
        <w:rPr>
          <w:rStyle w:val="spellingerror"/>
          <w:sz w:val="22"/>
          <w:szCs w:val="22"/>
          <w:lang w:val="en-US"/>
        </w:rPr>
        <w:t xml:space="preserve"> </w:t>
      </w:r>
      <w:proofErr w:type="spellStart"/>
      <w:r w:rsidRPr="00F325A0">
        <w:rPr>
          <w:rStyle w:val="spellingerror"/>
          <w:sz w:val="22"/>
          <w:szCs w:val="22"/>
          <w:lang w:val="en-US"/>
        </w:rPr>
        <w:t>siulliullugit</w:t>
      </w:r>
      <w:proofErr w:type="spellEnd"/>
      <w:r w:rsidRPr="00F325A0">
        <w:rPr>
          <w:rStyle w:val="spellingerror"/>
          <w:sz w:val="22"/>
          <w:szCs w:val="22"/>
          <w:lang w:val="en-US"/>
        </w:rPr>
        <w:t xml:space="preserve"> </w:t>
      </w:r>
      <w:proofErr w:type="spellStart"/>
      <w:r w:rsidRPr="00F325A0">
        <w:rPr>
          <w:rStyle w:val="spellingerror"/>
          <w:sz w:val="22"/>
          <w:szCs w:val="22"/>
          <w:lang w:val="en-US"/>
        </w:rPr>
        <w:t>atoqqaarsimasariaqarput</w:t>
      </w:r>
      <w:proofErr w:type="spellEnd"/>
      <w:r w:rsidRPr="00F325A0">
        <w:rPr>
          <w:rStyle w:val="spellingerror"/>
          <w:sz w:val="22"/>
          <w:szCs w:val="22"/>
          <w:lang w:val="en-US"/>
        </w:rPr>
        <w:t xml:space="preserve">. </w:t>
      </w:r>
      <w:proofErr w:type="spellStart"/>
      <w:r w:rsidRPr="00F325A0">
        <w:rPr>
          <w:rStyle w:val="spellingerror"/>
          <w:sz w:val="22"/>
          <w:szCs w:val="22"/>
          <w:lang w:val="en-US"/>
        </w:rPr>
        <w:t>Suliamik</w:t>
      </w:r>
      <w:proofErr w:type="spellEnd"/>
      <w:r w:rsidRPr="00F325A0">
        <w:rPr>
          <w:rStyle w:val="spellingerror"/>
          <w:sz w:val="22"/>
          <w:szCs w:val="22"/>
          <w:lang w:val="en-US"/>
        </w:rPr>
        <w:t xml:space="preserve"> </w:t>
      </w:r>
      <w:proofErr w:type="spellStart"/>
      <w:r w:rsidRPr="00F325A0">
        <w:rPr>
          <w:rStyle w:val="spellingerror"/>
          <w:sz w:val="22"/>
          <w:szCs w:val="22"/>
          <w:lang w:val="en-US"/>
        </w:rPr>
        <w:t>aalajangersimasumik</w:t>
      </w:r>
      <w:proofErr w:type="spellEnd"/>
      <w:r w:rsidRPr="00F325A0">
        <w:rPr>
          <w:rStyle w:val="spellingerror"/>
          <w:sz w:val="22"/>
          <w:szCs w:val="22"/>
          <w:lang w:val="en-US"/>
        </w:rPr>
        <w:t xml:space="preserve"> </w:t>
      </w:r>
      <w:proofErr w:type="spellStart"/>
      <w:r w:rsidRPr="00F325A0">
        <w:rPr>
          <w:rStyle w:val="spellingerror"/>
          <w:sz w:val="22"/>
          <w:szCs w:val="22"/>
          <w:lang w:val="en-US"/>
        </w:rPr>
        <w:t>oqaloqatiginnissuteqarusukkuit</w:t>
      </w:r>
      <w:proofErr w:type="spellEnd"/>
      <w:r w:rsidRPr="00F325A0">
        <w:rPr>
          <w:rStyle w:val="spellingerror"/>
          <w:sz w:val="22"/>
          <w:szCs w:val="22"/>
          <w:lang w:val="en-US"/>
        </w:rPr>
        <w:t xml:space="preserve"> </w:t>
      </w:r>
      <w:proofErr w:type="spellStart"/>
      <w:r w:rsidRPr="00F325A0">
        <w:rPr>
          <w:rStyle w:val="spellingerror"/>
          <w:sz w:val="22"/>
          <w:szCs w:val="22"/>
          <w:lang w:val="en-US"/>
        </w:rPr>
        <w:t>oqartussaasup</w:t>
      </w:r>
      <w:proofErr w:type="spellEnd"/>
      <w:r w:rsidRPr="00F325A0">
        <w:rPr>
          <w:rStyle w:val="spellingerror"/>
          <w:sz w:val="22"/>
          <w:szCs w:val="22"/>
          <w:lang w:val="en-US"/>
        </w:rPr>
        <w:t xml:space="preserve"> </w:t>
      </w:r>
      <w:proofErr w:type="spellStart"/>
      <w:r w:rsidRPr="00F325A0">
        <w:rPr>
          <w:rStyle w:val="spellingerror"/>
          <w:sz w:val="22"/>
          <w:szCs w:val="22"/>
          <w:lang w:val="en-US"/>
        </w:rPr>
        <w:t>allagaanik</w:t>
      </w:r>
      <w:proofErr w:type="spellEnd"/>
      <w:r w:rsidRPr="00F325A0">
        <w:rPr>
          <w:rStyle w:val="spellingerror"/>
          <w:sz w:val="22"/>
          <w:szCs w:val="22"/>
          <w:lang w:val="en-US"/>
        </w:rPr>
        <w:t xml:space="preserve"> </w:t>
      </w:r>
      <w:proofErr w:type="spellStart"/>
      <w:r w:rsidRPr="00F325A0">
        <w:rPr>
          <w:rStyle w:val="spellingerror"/>
          <w:sz w:val="22"/>
          <w:szCs w:val="22"/>
          <w:lang w:val="en-US"/>
        </w:rPr>
        <w:t>suliarlu</w:t>
      </w:r>
      <w:proofErr w:type="spellEnd"/>
      <w:r w:rsidRPr="00F325A0">
        <w:rPr>
          <w:rStyle w:val="spellingerror"/>
          <w:sz w:val="22"/>
          <w:szCs w:val="22"/>
          <w:lang w:val="en-US"/>
        </w:rPr>
        <w:t xml:space="preserve"> </w:t>
      </w:r>
      <w:proofErr w:type="spellStart"/>
      <w:r w:rsidRPr="00F325A0">
        <w:rPr>
          <w:rStyle w:val="spellingerror"/>
          <w:sz w:val="22"/>
          <w:szCs w:val="22"/>
          <w:lang w:val="en-US"/>
        </w:rPr>
        <w:t>pillugu</w:t>
      </w:r>
      <w:proofErr w:type="spellEnd"/>
      <w:r w:rsidRPr="00F325A0">
        <w:rPr>
          <w:rStyle w:val="spellingerror"/>
          <w:sz w:val="22"/>
          <w:szCs w:val="22"/>
          <w:lang w:val="en-US"/>
        </w:rPr>
        <w:t xml:space="preserve"> </w:t>
      </w:r>
      <w:proofErr w:type="spellStart"/>
      <w:r w:rsidRPr="00F325A0">
        <w:rPr>
          <w:rStyle w:val="spellingerror"/>
          <w:sz w:val="22"/>
          <w:szCs w:val="22"/>
          <w:lang w:val="en-US"/>
        </w:rPr>
        <w:t>uppernarsaatinik</w:t>
      </w:r>
      <w:proofErr w:type="spellEnd"/>
      <w:r w:rsidRPr="00F325A0">
        <w:rPr>
          <w:rStyle w:val="spellingerror"/>
          <w:sz w:val="22"/>
          <w:szCs w:val="22"/>
          <w:lang w:val="en-US"/>
        </w:rPr>
        <w:t xml:space="preserve"> </w:t>
      </w:r>
      <w:proofErr w:type="spellStart"/>
      <w:r w:rsidRPr="00F325A0">
        <w:rPr>
          <w:rStyle w:val="spellingerror"/>
          <w:sz w:val="22"/>
          <w:szCs w:val="22"/>
          <w:lang w:val="en-US"/>
        </w:rPr>
        <w:t>allanik</w:t>
      </w:r>
      <w:proofErr w:type="spellEnd"/>
      <w:r w:rsidRPr="00F325A0">
        <w:rPr>
          <w:rStyle w:val="spellingerror"/>
          <w:sz w:val="22"/>
          <w:szCs w:val="22"/>
          <w:lang w:val="en-US"/>
        </w:rPr>
        <w:t xml:space="preserve"> </w:t>
      </w:r>
      <w:proofErr w:type="spellStart"/>
      <w:r w:rsidRPr="00F325A0">
        <w:rPr>
          <w:rStyle w:val="spellingerror"/>
          <w:sz w:val="22"/>
          <w:szCs w:val="22"/>
          <w:lang w:val="en-US"/>
        </w:rPr>
        <w:t>nassataqarneq</w:t>
      </w:r>
      <w:proofErr w:type="spellEnd"/>
      <w:r w:rsidRPr="00F325A0">
        <w:rPr>
          <w:rStyle w:val="spellingerror"/>
          <w:sz w:val="22"/>
          <w:szCs w:val="22"/>
          <w:lang w:val="en-US"/>
        </w:rPr>
        <w:t xml:space="preserve"> </w:t>
      </w:r>
      <w:proofErr w:type="spellStart"/>
      <w:r w:rsidRPr="00F325A0">
        <w:rPr>
          <w:rStyle w:val="spellingerror"/>
          <w:sz w:val="22"/>
          <w:szCs w:val="22"/>
          <w:lang w:val="en-US"/>
        </w:rPr>
        <w:t>iluaqutaassaaq</w:t>
      </w:r>
      <w:proofErr w:type="spellEnd"/>
      <w:r w:rsidRPr="00F325A0">
        <w:rPr>
          <w:rStyle w:val="spellingerror"/>
          <w:sz w:val="22"/>
          <w:szCs w:val="22"/>
          <w:lang w:val="en-US"/>
        </w:rPr>
        <w:t>.</w:t>
      </w:r>
    </w:p>
    <w:p w:rsidR="00F325A0" w:rsidRPr="00F325A0" w:rsidRDefault="00F325A0" w:rsidP="00F325A0">
      <w:pPr>
        <w:pStyle w:val="paragraph"/>
        <w:spacing w:after="0"/>
        <w:textAlignment w:val="baseline"/>
        <w:rPr>
          <w:rStyle w:val="spellingerror"/>
          <w:sz w:val="22"/>
          <w:szCs w:val="22"/>
        </w:rPr>
      </w:pPr>
      <w:r w:rsidRPr="00F325A0">
        <w:rPr>
          <w:rStyle w:val="spellingerror"/>
          <w:sz w:val="22"/>
          <w:szCs w:val="22"/>
        </w:rPr>
        <w:t>Kom og mød en medarbejder fra Ombudsmanden for Inatsisartut, som kan fortælle dig om dine klagemuligheder.</w:t>
      </w:r>
    </w:p>
    <w:p w:rsidR="00F325A0" w:rsidRPr="00F325A0" w:rsidRDefault="00F325A0" w:rsidP="00F325A0">
      <w:pPr>
        <w:pStyle w:val="paragraph"/>
        <w:spacing w:after="0"/>
        <w:textAlignment w:val="baseline"/>
        <w:rPr>
          <w:rStyle w:val="spellingerror"/>
          <w:sz w:val="22"/>
          <w:szCs w:val="22"/>
        </w:rPr>
      </w:pPr>
      <w:r w:rsidRPr="00F325A0">
        <w:rPr>
          <w:rStyle w:val="spellingerror"/>
          <w:sz w:val="22"/>
          <w:szCs w:val="22"/>
        </w:rPr>
        <w:t xml:space="preserve">Ombudsmanden kan behandle klager over offentlige myndigheder under Grønlands Selvstyre og kommunerne. I visse tilfælde kan ombudsmanden også behandle klager over Greenland Business A/S g INI A/S. Ombudsmanden kan derimod ikke behandle klager over f.eks. domstolene, politiet eller kriminalforsorgen. </w:t>
      </w:r>
    </w:p>
    <w:p w:rsidR="00F325A0" w:rsidRDefault="00F325A0" w:rsidP="00F325A0">
      <w:pPr>
        <w:pStyle w:val="paragraph"/>
        <w:spacing w:before="0" w:beforeAutospacing="0" w:after="0" w:afterAutospacing="0"/>
        <w:textAlignment w:val="baseline"/>
        <w:rPr>
          <w:rStyle w:val="spellingerror"/>
          <w:sz w:val="22"/>
          <w:szCs w:val="22"/>
        </w:rPr>
      </w:pPr>
      <w:r w:rsidRPr="00F325A0">
        <w:rPr>
          <w:rStyle w:val="spellingerror"/>
          <w:sz w:val="22"/>
          <w:szCs w:val="22"/>
        </w:rPr>
        <w:t>Forhold, som er mere end et år gamle, kan man ikke klage over, og man skal først have udnyttet eventuelle andre klagemuligheder. Hvis du har en konkret sag, du gerne vil tale om, er det en fordel at medbringe breve fra myndigheden og andre dokumenter om sagen.</w:t>
      </w:r>
    </w:p>
    <w:p w:rsidR="00F325A0" w:rsidRDefault="00F325A0" w:rsidP="00F325A0">
      <w:pPr>
        <w:pStyle w:val="paragraph"/>
        <w:spacing w:before="0" w:beforeAutospacing="0" w:after="0" w:afterAutospacing="0"/>
        <w:textAlignment w:val="baseline"/>
        <w:rPr>
          <w:rStyle w:val="spellingerror"/>
          <w:sz w:val="22"/>
          <w:szCs w:val="22"/>
        </w:rPr>
      </w:pPr>
    </w:p>
    <w:p w:rsidR="00F325A0" w:rsidRDefault="00F325A0" w:rsidP="00F325A0">
      <w:pPr>
        <w:pStyle w:val="paragraph"/>
        <w:spacing w:before="0" w:beforeAutospacing="0" w:after="0" w:afterAutospacing="0"/>
        <w:textAlignment w:val="baseline"/>
        <w:rPr>
          <w:rStyle w:val="spellingerror"/>
          <w:sz w:val="22"/>
          <w:szCs w:val="22"/>
        </w:rPr>
      </w:pPr>
    </w:p>
    <w:p w:rsidR="00F325A0" w:rsidRDefault="00F325A0" w:rsidP="00F325A0">
      <w:pPr>
        <w:pStyle w:val="paragraph"/>
        <w:spacing w:before="0" w:beforeAutospacing="0" w:after="0" w:afterAutospacing="0"/>
        <w:textAlignment w:val="baseline"/>
        <w:rPr>
          <w:rStyle w:val="spellingerror"/>
          <w:sz w:val="22"/>
          <w:szCs w:val="22"/>
        </w:rPr>
      </w:pPr>
    </w:p>
    <w:p w:rsidR="00F325A0" w:rsidRDefault="00F325A0" w:rsidP="0016185D">
      <w:pPr>
        <w:pStyle w:val="paragraph"/>
        <w:spacing w:before="0" w:beforeAutospacing="0" w:after="0" w:afterAutospacing="0"/>
        <w:jc w:val="center"/>
        <w:textAlignment w:val="baseline"/>
        <w:rPr>
          <w:rStyle w:val="spellingerror"/>
          <w:sz w:val="22"/>
          <w:szCs w:val="22"/>
        </w:rPr>
      </w:pPr>
      <w:r>
        <w:rPr>
          <w:noProof/>
        </w:rPr>
        <w:drawing>
          <wp:inline distT="0" distB="0" distL="0" distR="0" wp14:anchorId="692ADEB0" wp14:editId="2CADEA31">
            <wp:extent cx="828000" cy="828000"/>
            <wp:effectExtent l="0" t="0" r="0" b="0"/>
            <wp:docPr id="6" name="Billede 6" descr="Kan være et billede af tekst, der siger &quot;KNAPK 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 være et billede af tekst, der siger &quot;KNAPK 心&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0016185D">
        <w:rPr>
          <w:rFonts w:asciiTheme="minorHAnsi" w:eastAsiaTheme="minorHAnsi" w:hAnsiTheme="minorHAnsi" w:cstheme="minorBidi"/>
          <w:noProof/>
          <w:sz w:val="20"/>
          <w:szCs w:val="22"/>
          <w:lang w:eastAsia="en-US"/>
        </w:rPr>
        <w:t xml:space="preserve">               </w:t>
      </w:r>
      <w:r w:rsidR="0016185D">
        <w:rPr>
          <w:rFonts w:asciiTheme="minorHAnsi" w:eastAsiaTheme="minorHAnsi" w:hAnsiTheme="minorHAnsi" w:cstheme="minorBidi"/>
          <w:noProof/>
          <w:sz w:val="20"/>
          <w:szCs w:val="22"/>
        </w:rPr>
        <w:drawing>
          <wp:inline distT="0" distB="0" distL="0" distR="0" wp14:anchorId="782F66BD" wp14:editId="4D85491C">
            <wp:extent cx="4286250" cy="895350"/>
            <wp:effectExtent l="0" t="0" r="0" b="0"/>
            <wp:docPr id="1" name="Billede 1" descr="C:\Users\mun\AppData\Local\Microsoft\Windows\INetCache\Content.MSO\CC533F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AppData\Local\Microsoft\Windows\INetCache\Content.MSO\CC533F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895350"/>
                    </a:xfrm>
                    <a:prstGeom prst="rect">
                      <a:avLst/>
                    </a:prstGeom>
                    <a:noFill/>
                    <a:ln>
                      <a:noFill/>
                    </a:ln>
                  </pic:spPr>
                </pic:pic>
              </a:graphicData>
            </a:graphic>
          </wp:inline>
        </w:drawing>
      </w:r>
    </w:p>
    <w:p w:rsidR="00F325A0" w:rsidRDefault="00F325A0" w:rsidP="00F325A0">
      <w:pPr>
        <w:pStyle w:val="paragraph"/>
        <w:spacing w:before="0" w:beforeAutospacing="0" w:after="0" w:afterAutospacing="0"/>
        <w:textAlignment w:val="baseline"/>
        <w:rPr>
          <w:rStyle w:val="spellingerror"/>
          <w:sz w:val="22"/>
          <w:szCs w:val="22"/>
        </w:rPr>
      </w:pPr>
    </w:p>
    <w:p w:rsidR="00F325A0" w:rsidRDefault="00F325A0" w:rsidP="00F325A0">
      <w:pPr>
        <w:pStyle w:val="paragraph"/>
        <w:spacing w:before="0" w:beforeAutospacing="0" w:after="0" w:afterAutospacing="0"/>
        <w:textAlignment w:val="baseline"/>
        <w:rPr>
          <w:rStyle w:val="spellingerror"/>
          <w:sz w:val="22"/>
          <w:szCs w:val="22"/>
        </w:rPr>
      </w:pPr>
    </w:p>
    <w:p w:rsidR="00F325A0" w:rsidRDefault="00F325A0" w:rsidP="00F325A0">
      <w:pPr>
        <w:pStyle w:val="paragraph"/>
        <w:spacing w:before="0" w:beforeAutospacing="0" w:after="0" w:afterAutospacing="0"/>
        <w:textAlignment w:val="baseline"/>
        <w:rPr>
          <w:rStyle w:val="spellingerror"/>
          <w:sz w:val="22"/>
          <w:szCs w:val="22"/>
        </w:rPr>
      </w:pPr>
    </w:p>
    <w:p w:rsidR="00237034" w:rsidRDefault="00237034" w:rsidP="007910CE">
      <w:pPr>
        <w:pStyle w:val="paragraph"/>
        <w:spacing w:before="0" w:beforeAutospacing="0" w:after="0" w:afterAutospacing="0"/>
        <w:textAlignment w:val="baseline"/>
        <w:rPr>
          <w:rStyle w:val="normaltextrun"/>
          <w:sz w:val="22"/>
          <w:szCs w:val="22"/>
        </w:rPr>
      </w:pPr>
    </w:p>
    <w:p w:rsidR="00237034" w:rsidRDefault="00237034" w:rsidP="00237034">
      <w:pPr>
        <w:pStyle w:val="paragraph"/>
        <w:spacing w:before="0" w:beforeAutospacing="0" w:after="0" w:afterAutospacing="0"/>
        <w:textAlignment w:val="baseline"/>
        <w:rPr>
          <w:rFonts w:ascii="Segoe UI" w:hAnsi="Segoe UI" w:cs="Segoe UI"/>
          <w:sz w:val="18"/>
          <w:szCs w:val="18"/>
        </w:rPr>
      </w:pPr>
      <w:r>
        <w:rPr>
          <w:rStyle w:val="spellingerror"/>
          <w:sz w:val="22"/>
          <w:szCs w:val="22"/>
        </w:rPr>
        <w:t>Sulisilluni</w:t>
      </w:r>
      <w:r>
        <w:rPr>
          <w:rStyle w:val="normaltextrun"/>
          <w:sz w:val="22"/>
          <w:szCs w:val="22"/>
        </w:rPr>
        <w:t> </w:t>
      </w:r>
      <w:r>
        <w:rPr>
          <w:rStyle w:val="spellingerror"/>
          <w:sz w:val="22"/>
          <w:szCs w:val="22"/>
        </w:rPr>
        <w:t>ajoqusernernut</w:t>
      </w:r>
      <w:r>
        <w:rPr>
          <w:rStyle w:val="normaltextrun"/>
          <w:sz w:val="22"/>
          <w:szCs w:val="22"/>
        </w:rPr>
        <w:t> </w:t>
      </w:r>
      <w:r>
        <w:rPr>
          <w:rStyle w:val="spellingerror"/>
          <w:sz w:val="22"/>
          <w:szCs w:val="22"/>
        </w:rPr>
        <w:t>tunngasut</w:t>
      </w:r>
      <w:r>
        <w:rPr>
          <w:rStyle w:val="normaltextrun"/>
          <w:sz w:val="22"/>
          <w:szCs w:val="22"/>
        </w:rPr>
        <w:t> </w:t>
      </w:r>
      <w:r>
        <w:rPr>
          <w:rStyle w:val="spellingerror"/>
          <w:sz w:val="22"/>
          <w:szCs w:val="22"/>
        </w:rPr>
        <w:t>Sulisilluni</w:t>
      </w:r>
      <w:r>
        <w:rPr>
          <w:rStyle w:val="normaltextrun"/>
          <w:sz w:val="22"/>
          <w:szCs w:val="22"/>
        </w:rPr>
        <w:t> </w:t>
      </w:r>
      <w:r>
        <w:rPr>
          <w:rStyle w:val="spellingerror"/>
          <w:sz w:val="22"/>
          <w:szCs w:val="22"/>
        </w:rPr>
        <w:t>Ajoqusernerit</w:t>
      </w:r>
      <w:r>
        <w:rPr>
          <w:rStyle w:val="normaltextrun"/>
          <w:sz w:val="22"/>
          <w:szCs w:val="22"/>
        </w:rPr>
        <w:t> </w:t>
      </w:r>
      <w:r>
        <w:rPr>
          <w:rStyle w:val="spellingerror"/>
          <w:sz w:val="22"/>
          <w:szCs w:val="22"/>
        </w:rPr>
        <w:t>pillugit</w:t>
      </w:r>
      <w:r>
        <w:rPr>
          <w:rStyle w:val="normaltextrun"/>
          <w:sz w:val="22"/>
          <w:szCs w:val="22"/>
        </w:rPr>
        <w:t> </w:t>
      </w:r>
      <w:r>
        <w:rPr>
          <w:rStyle w:val="spellingerror"/>
          <w:sz w:val="22"/>
          <w:szCs w:val="22"/>
        </w:rPr>
        <w:t>Sullissiviup</w:t>
      </w:r>
      <w:r>
        <w:rPr>
          <w:rStyle w:val="normaltextrun"/>
          <w:sz w:val="22"/>
          <w:szCs w:val="22"/>
        </w:rPr>
        <w:t> </w:t>
      </w:r>
      <w:r>
        <w:rPr>
          <w:rStyle w:val="spellingerror"/>
          <w:sz w:val="22"/>
          <w:szCs w:val="22"/>
        </w:rPr>
        <w:t>allaffissornikkut</w:t>
      </w:r>
      <w:r>
        <w:rPr>
          <w:rStyle w:val="normaltextrun"/>
          <w:sz w:val="22"/>
          <w:szCs w:val="22"/>
        </w:rPr>
        <w:t> </w:t>
      </w:r>
      <w:r>
        <w:rPr>
          <w:rStyle w:val="spellingerror"/>
          <w:sz w:val="22"/>
          <w:szCs w:val="22"/>
        </w:rPr>
        <w:t>suliassarai</w:t>
      </w:r>
      <w:r>
        <w:rPr>
          <w:rStyle w:val="normaltextrun"/>
          <w:sz w:val="22"/>
          <w:szCs w:val="22"/>
        </w:rPr>
        <w:t>, </w:t>
      </w:r>
      <w:r>
        <w:rPr>
          <w:rStyle w:val="spellingerror"/>
          <w:sz w:val="22"/>
          <w:szCs w:val="22"/>
        </w:rPr>
        <w:t>ajoqusernernillu</w:t>
      </w:r>
      <w:r>
        <w:rPr>
          <w:rStyle w:val="normaltextrun"/>
          <w:sz w:val="22"/>
          <w:szCs w:val="22"/>
        </w:rPr>
        <w:t> </w:t>
      </w:r>
      <w:r>
        <w:rPr>
          <w:rStyle w:val="spellingerror"/>
          <w:sz w:val="22"/>
          <w:szCs w:val="22"/>
        </w:rPr>
        <w:t>nalunaarutit</w:t>
      </w:r>
      <w:r>
        <w:rPr>
          <w:rStyle w:val="normaltextrun"/>
          <w:sz w:val="22"/>
          <w:szCs w:val="22"/>
        </w:rPr>
        <w:t>, </w:t>
      </w:r>
      <w:r>
        <w:rPr>
          <w:rStyle w:val="spellingerror"/>
          <w:sz w:val="22"/>
          <w:szCs w:val="22"/>
        </w:rPr>
        <w:t>suliap</w:t>
      </w:r>
      <w:r>
        <w:rPr>
          <w:rStyle w:val="normaltextrun"/>
          <w:sz w:val="22"/>
          <w:szCs w:val="22"/>
        </w:rPr>
        <w:t> </w:t>
      </w:r>
      <w:r>
        <w:rPr>
          <w:rStyle w:val="spellingerror"/>
          <w:sz w:val="22"/>
          <w:szCs w:val="22"/>
        </w:rPr>
        <w:t>ingerlanneqarnera</w:t>
      </w:r>
      <w:r>
        <w:rPr>
          <w:rStyle w:val="normaltextrun"/>
          <w:sz w:val="22"/>
          <w:szCs w:val="22"/>
        </w:rPr>
        <w:t>, </w:t>
      </w:r>
      <w:r>
        <w:rPr>
          <w:rStyle w:val="spellingerror"/>
          <w:sz w:val="22"/>
          <w:szCs w:val="22"/>
        </w:rPr>
        <w:t>pisinnaatitaaffiit</w:t>
      </w:r>
      <w:r>
        <w:rPr>
          <w:rStyle w:val="normaltextrun"/>
          <w:sz w:val="22"/>
          <w:szCs w:val="22"/>
        </w:rPr>
        <w:t>, </w:t>
      </w:r>
      <w:r>
        <w:rPr>
          <w:rStyle w:val="spellingerror"/>
          <w:sz w:val="22"/>
          <w:szCs w:val="22"/>
        </w:rPr>
        <w:t>inuussutissarsiorsinnaassutsimik</w:t>
      </w:r>
      <w:r>
        <w:rPr>
          <w:rStyle w:val="normaltextrun"/>
          <w:sz w:val="22"/>
          <w:szCs w:val="22"/>
        </w:rPr>
        <w:t> </w:t>
      </w:r>
      <w:r>
        <w:rPr>
          <w:rStyle w:val="spellingerror"/>
          <w:sz w:val="22"/>
          <w:szCs w:val="22"/>
        </w:rPr>
        <w:t>annaasaqarnerit</w:t>
      </w:r>
      <w:r>
        <w:rPr>
          <w:rStyle w:val="normaltextrun"/>
          <w:sz w:val="22"/>
          <w:szCs w:val="22"/>
        </w:rPr>
        <w:t> </w:t>
      </w:r>
      <w:r>
        <w:rPr>
          <w:rStyle w:val="spellingerror"/>
          <w:sz w:val="22"/>
          <w:szCs w:val="22"/>
        </w:rPr>
        <w:t>taarsiissutisiassallu</w:t>
      </w:r>
      <w:r>
        <w:rPr>
          <w:rStyle w:val="normaltextrun"/>
          <w:sz w:val="22"/>
          <w:szCs w:val="22"/>
        </w:rPr>
        <w:t> </w:t>
      </w:r>
      <w:r>
        <w:rPr>
          <w:rStyle w:val="spellingerror"/>
          <w:sz w:val="22"/>
          <w:szCs w:val="22"/>
        </w:rPr>
        <w:t>pillugit</w:t>
      </w:r>
      <w:r>
        <w:rPr>
          <w:rStyle w:val="normaltextrun"/>
          <w:sz w:val="22"/>
          <w:szCs w:val="22"/>
        </w:rPr>
        <w:t> </w:t>
      </w:r>
      <w:r>
        <w:rPr>
          <w:rStyle w:val="spellingerror"/>
          <w:sz w:val="22"/>
          <w:szCs w:val="22"/>
        </w:rPr>
        <w:t>apeqqutit</w:t>
      </w:r>
      <w:r>
        <w:rPr>
          <w:rStyle w:val="normaltextrun"/>
          <w:sz w:val="22"/>
          <w:szCs w:val="22"/>
        </w:rPr>
        <w:t> </w:t>
      </w:r>
      <w:r>
        <w:rPr>
          <w:rStyle w:val="spellingerror"/>
          <w:sz w:val="22"/>
          <w:szCs w:val="22"/>
        </w:rPr>
        <w:t>akisinnaallugit</w:t>
      </w:r>
      <w:r>
        <w:rPr>
          <w:rStyle w:val="normaltextrun"/>
          <w:sz w:val="22"/>
          <w:szCs w:val="22"/>
        </w:rPr>
        <w:t>.</w:t>
      </w:r>
      <w:r>
        <w:rPr>
          <w:rStyle w:val="eop"/>
          <w:sz w:val="22"/>
          <w:szCs w:val="22"/>
        </w:rPr>
        <w:t> </w:t>
      </w:r>
    </w:p>
    <w:p w:rsidR="00237034" w:rsidRDefault="00237034" w:rsidP="00237034">
      <w:pPr>
        <w:pStyle w:val="paragraph"/>
        <w:spacing w:before="0" w:beforeAutospacing="0" w:after="0" w:afterAutospacing="0"/>
        <w:textAlignment w:val="baseline"/>
        <w:rPr>
          <w:rFonts w:ascii="Segoe UI" w:hAnsi="Segoe UI" w:cs="Segoe UI"/>
          <w:sz w:val="18"/>
          <w:szCs w:val="18"/>
        </w:rPr>
      </w:pPr>
      <w:r>
        <w:rPr>
          <w:rStyle w:val="spellingerror"/>
          <w:sz w:val="22"/>
          <w:szCs w:val="22"/>
        </w:rPr>
        <w:t>Sulisilluni</w:t>
      </w:r>
      <w:r>
        <w:rPr>
          <w:rStyle w:val="normaltextrun"/>
          <w:sz w:val="22"/>
          <w:szCs w:val="22"/>
        </w:rPr>
        <w:t> </w:t>
      </w:r>
      <w:r>
        <w:rPr>
          <w:rStyle w:val="spellingerror"/>
          <w:sz w:val="22"/>
          <w:szCs w:val="22"/>
        </w:rPr>
        <w:t>Ajoqusernerit</w:t>
      </w:r>
      <w:r>
        <w:rPr>
          <w:rStyle w:val="normaltextrun"/>
          <w:sz w:val="22"/>
          <w:szCs w:val="22"/>
        </w:rPr>
        <w:t> </w:t>
      </w:r>
      <w:r>
        <w:rPr>
          <w:rStyle w:val="spellingerror"/>
          <w:sz w:val="22"/>
          <w:szCs w:val="22"/>
        </w:rPr>
        <w:t>pillugit</w:t>
      </w:r>
      <w:r>
        <w:rPr>
          <w:rStyle w:val="normaltextrun"/>
          <w:sz w:val="22"/>
          <w:szCs w:val="22"/>
        </w:rPr>
        <w:t> </w:t>
      </w:r>
      <w:r>
        <w:rPr>
          <w:rStyle w:val="spellingerror"/>
          <w:sz w:val="22"/>
          <w:szCs w:val="22"/>
        </w:rPr>
        <w:t>Sullissiviup</w:t>
      </w:r>
      <w:r>
        <w:rPr>
          <w:rStyle w:val="normaltextrun"/>
          <w:sz w:val="22"/>
          <w:szCs w:val="22"/>
        </w:rPr>
        <w:t> </w:t>
      </w:r>
      <w:r>
        <w:rPr>
          <w:rStyle w:val="spellingerror"/>
          <w:sz w:val="22"/>
          <w:szCs w:val="22"/>
        </w:rPr>
        <w:t>aamma</w:t>
      </w:r>
      <w:r>
        <w:rPr>
          <w:rStyle w:val="normaltextrun"/>
          <w:sz w:val="22"/>
          <w:szCs w:val="22"/>
        </w:rPr>
        <w:t> </w:t>
      </w:r>
      <w:r>
        <w:rPr>
          <w:rStyle w:val="spellingerror"/>
          <w:sz w:val="22"/>
          <w:szCs w:val="22"/>
        </w:rPr>
        <w:t>Ataatsimoortunut</w:t>
      </w:r>
      <w:r>
        <w:rPr>
          <w:rStyle w:val="normaltextrun"/>
          <w:sz w:val="22"/>
          <w:szCs w:val="22"/>
        </w:rPr>
        <w:t> </w:t>
      </w:r>
      <w:r>
        <w:rPr>
          <w:rStyle w:val="spellingerror"/>
          <w:sz w:val="22"/>
          <w:szCs w:val="22"/>
        </w:rPr>
        <w:t>sillimmasiineq</w:t>
      </w:r>
      <w:r>
        <w:rPr>
          <w:rStyle w:val="normaltextrun"/>
          <w:sz w:val="22"/>
          <w:szCs w:val="22"/>
        </w:rPr>
        <w:t> (Gruppeforsikring) </w:t>
      </w:r>
      <w:r>
        <w:rPr>
          <w:rStyle w:val="spellingerror"/>
          <w:sz w:val="22"/>
          <w:szCs w:val="22"/>
        </w:rPr>
        <w:t>allaffissornikkut</w:t>
      </w:r>
      <w:r>
        <w:rPr>
          <w:rStyle w:val="normaltextrun"/>
          <w:sz w:val="22"/>
          <w:szCs w:val="22"/>
        </w:rPr>
        <w:t> </w:t>
      </w:r>
      <w:r>
        <w:rPr>
          <w:rStyle w:val="spellingerror"/>
          <w:sz w:val="22"/>
          <w:szCs w:val="22"/>
        </w:rPr>
        <w:t>ingerlataraa</w:t>
      </w:r>
      <w:r>
        <w:rPr>
          <w:rStyle w:val="normaltextrun"/>
          <w:sz w:val="22"/>
          <w:szCs w:val="22"/>
        </w:rPr>
        <w:t>, </w:t>
      </w:r>
      <w:r>
        <w:rPr>
          <w:rStyle w:val="spellingerror"/>
          <w:sz w:val="22"/>
          <w:szCs w:val="22"/>
        </w:rPr>
        <w:t>taannalu</w:t>
      </w:r>
      <w:r>
        <w:rPr>
          <w:rStyle w:val="normaltextrun"/>
          <w:sz w:val="22"/>
          <w:szCs w:val="22"/>
        </w:rPr>
        <w:t> </w:t>
      </w:r>
      <w:r>
        <w:rPr>
          <w:rStyle w:val="spellingerror"/>
          <w:sz w:val="22"/>
          <w:szCs w:val="22"/>
        </w:rPr>
        <w:t>aalisartutut</w:t>
      </w:r>
      <w:r>
        <w:rPr>
          <w:rStyle w:val="normaltextrun"/>
          <w:sz w:val="22"/>
          <w:szCs w:val="22"/>
        </w:rPr>
        <w:t> </w:t>
      </w:r>
      <w:r>
        <w:rPr>
          <w:rStyle w:val="spellingerror"/>
          <w:sz w:val="22"/>
          <w:szCs w:val="22"/>
        </w:rPr>
        <w:t>piniartutullu</w:t>
      </w:r>
      <w:r>
        <w:rPr>
          <w:rStyle w:val="normaltextrun"/>
          <w:sz w:val="22"/>
          <w:szCs w:val="22"/>
        </w:rPr>
        <w:t> </w:t>
      </w:r>
      <w:r>
        <w:rPr>
          <w:rStyle w:val="spellingerror"/>
          <w:sz w:val="22"/>
          <w:szCs w:val="22"/>
        </w:rPr>
        <w:t>namminersortut</w:t>
      </w:r>
      <w:r>
        <w:rPr>
          <w:rStyle w:val="normaltextrun"/>
          <w:sz w:val="22"/>
          <w:szCs w:val="22"/>
        </w:rPr>
        <w:t> </w:t>
      </w:r>
      <w:r>
        <w:rPr>
          <w:rStyle w:val="spellingerror"/>
          <w:sz w:val="22"/>
          <w:szCs w:val="22"/>
        </w:rPr>
        <w:t>aningaasaqarniarnikkut</w:t>
      </w:r>
      <w:r>
        <w:rPr>
          <w:rStyle w:val="normaltextrun"/>
          <w:sz w:val="22"/>
          <w:szCs w:val="22"/>
        </w:rPr>
        <w:t> </w:t>
      </w:r>
      <w:r>
        <w:rPr>
          <w:rStyle w:val="spellingerror"/>
          <w:sz w:val="22"/>
          <w:szCs w:val="22"/>
        </w:rPr>
        <w:t>ilinnut</w:t>
      </w:r>
      <w:r>
        <w:rPr>
          <w:rStyle w:val="normaltextrun"/>
          <w:sz w:val="22"/>
          <w:szCs w:val="22"/>
        </w:rPr>
        <w:t> </w:t>
      </w:r>
      <w:r>
        <w:rPr>
          <w:rStyle w:val="spellingerror"/>
          <w:sz w:val="22"/>
          <w:szCs w:val="22"/>
        </w:rPr>
        <w:t>ilaquttannullu</w:t>
      </w:r>
      <w:r>
        <w:rPr>
          <w:rStyle w:val="normaltextrun"/>
          <w:sz w:val="22"/>
          <w:szCs w:val="22"/>
        </w:rPr>
        <w:t> </w:t>
      </w:r>
      <w:r>
        <w:rPr>
          <w:rStyle w:val="spellingerror"/>
          <w:sz w:val="22"/>
          <w:szCs w:val="22"/>
        </w:rPr>
        <w:t>isumannaarineruvoq</w:t>
      </w:r>
      <w:r>
        <w:rPr>
          <w:rStyle w:val="normaltextrun"/>
          <w:sz w:val="22"/>
          <w:szCs w:val="22"/>
        </w:rPr>
        <w:t>, </w:t>
      </w:r>
      <w:r>
        <w:rPr>
          <w:rStyle w:val="spellingerror"/>
          <w:sz w:val="22"/>
          <w:szCs w:val="22"/>
        </w:rPr>
        <w:t>ajoqusissagaluaruit</w:t>
      </w:r>
      <w:r>
        <w:rPr>
          <w:rStyle w:val="normaltextrun"/>
          <w:sz w:val="22"/>
          <w:szCs w:val="22"/>
        </w:rPr>
        <w:t> </w:t>
      </w:r>
      <w:r>
        <w:rPr>
          <w:rStyle w:val="spellingerror"/>
          <w:sz w:val="22"/>
          <w:szCs w:val="22"/>
        </w:rPr>
        <w:t>imaluunniit</w:t>
      </w:r>
      <w:r>
        <w:rPr>
          <w:rStyle w:val="normaltextrun"/>
          <w:sz w:val="22"/>
          <w:szCs w:val="22"/>
        </w:rPr>
        <w:t> </w:t>
      </w:r>
      <w:r>
        <w:rPr>
          <w:rStyle w:val="spellingerror"/>
          <w:sz w:val="22"/>
          <w:szCs w:val="22"/>
        </w:rPr>
        <w:t>piniarlutit</w:t>
      </w:r>
      <w:r>
        <w:rPr>
          <w:rStyle w:val="normaltextrun"/>
          <w:sz w:val="22"/>
          <w:szCs w:val="22"/>
        </w:rPr>
        <w:t>/</w:t>
      </w:r>
      <w:r>
        <w:rPr>
          <w:rStyle w:val="spellingerror"/>
          <w:sz w:val="22"/>
          <w:szCs w:val="22"/>
        </w:rPr>
        <w:t>aalisarlutit</w:t>
      </w:r>
      <w:r>
        <w:rPr>
          <w:rStyle w:val="normaltextrun"/>
          <w:sz w:val="22"/>
          <w:szCs w:val="22"/>
        </w:rPr>
        <w:t> </w:t>
      </w:r>
      <w:r>
        <w:rPr>
          <w:rStyle w:val="spellingerror"/>
          <w:sz w:val="22"/>
          <w:szCs w:val="22"/>
        </w:rPr>
        <w:t>ajunaassagaluaruit</w:t>
      </w:r>
      <w:r>
        <w:rPr>
          <w:rStyle w:val="normaltextrun"/>
          <w:sz w:val="22"/>
          <w:szCs w:val="22"/>
        </w:rPr>
        <w:t>.</w:t>
      </w:r>
      <w:r>
        <w:rPr>
          <w:rStyle w:val="eop"/>
          <w:sz w:val="22"/>
          <w:szCs w:val="22"/>
        </w:rPr>
        <w:t> </w:t>
      </w:r>
    </w:p>
    <w:p w:rsidR="00237034" w:rsidRDefault="00237034" w:rsidP="007910CE">
      <w:pPr>
        <w:pStyle w:val="paragraph"/>
        <w:spacing w:before="0" w:beforeAutospacing="0" w:after="0" w:afterAutospacing="0"/>
        <w:textAlignment w:val="baseline"/>
        <w:rPr>
          <w:rStyle w:val="normaltextrun"/>
          <w:sz w:val="22"/>
          <w:szCs w:val="22"/>
        </w:rPr>
      </w:pPr>
    </w:p>
    <w:p w:rsidR="007910CE" w:rsidRPr="0016185D" w:rsidRDefault="007910CE" w:rsidP="007910CE">
      <w:pPr>
        <w:pStyle w:val="paragraph"/>
        <w:spacing w:before="0" w:beforeAutospacing="0" w:after="0" w:afterAutospacing="0"/>
        <w:textAlignment w:val="baseline"/>
        <w:rPr>
          <w:rStyle w:val="eop"/>
          <w:sz w:val="22"/>
          <w:szCs w:val="22"/>
        </w:rPr>
      </w:pPr>
      <w:r>
        <w:rPr>
          <w:rStyle w:val="normaltextrun"/>
          <w:sz w:val="22"/>
          <w:szCs w:val="22"/>
        </w:rPr>
        <w:t>Center for Arbejdsskader administrerer arbejdsskadeområdet, og svarer på spørgsmål om anmeldelse, sagsbehandling, rettigheder, tab af erhvervsevne og erstatninger. </w:t>
      </w:r>
      <w:r>
        <w:rPr>
          <w:rStyle w:val="scxw20268128"/>
          <w:sz w:val="22"/>
          <w:szCs w:val="22"/>
        </w:rPr>
        <w:t> </w:t>
      </w:r>
      <w:r>
        <w:rPr>
          <w:sz w:val="22"/>
          <w:szCs w:val="22"/>
        </w:rPr>
        <w:br/>
      </w:r>
      <w:r>
        <w:rPr>
          <w:rStyle w:val="normaltextrun"/>
          <w:sz w:val="22"/>
          <w:szCs w:val="22"/>
        </w:rPr>
        <w:t>Center for Arbejdsskader administrerer også Gruppeforsikringen, en forsikring for selvstændige fiskere og fangere, som giver økonomisk sikkerhed for dig og din familie hvis du kommer til skade eller dør under fangst/fiskeri.  </w:t>
      </w:r>
      <w:r>
        <w:rPr>
          <w:rStyle w:val="eop"/>
          <w:sz w:val="22"/>
          <w:szCs w:val="22"/>
        </w:rPr>
        <w:t> </w:t>
      </w:r>
    </w:p>
    <w:p w:rsidR="0016185D" w:rsidRPr="0016185D" w:rsidRDefault="0016185D" w:rsidP="007910CE">
      <w:pPr>
        <w:pStyle w:val="paragraph"/>
        <w:spacing w:before="0" w:beforeAutospacing="0" w:after="0" w:afterAutospacing="0"/>
        <w:textAlignment w:val="baseline"/>
        <w:rPr>
          <w:sz w:val="22"/>
          <w:szCs w:val="22"/>
        </w:rPr>
      </w:pPr>
      <w:r w:rsidRPr="0016185D">
        <w:rPr>
          <w:sz w:val="22"/>
          <w:szCs w:val="22"/>
        </w:rPr>
        <w:t>Hos Center for Arbejdsskader og KNAPK kan du få oplysninger om anmeldelse af arbejdsskader og oplysninger om Gruppeforsikringen som er arbejdsskadeforsikring til fiskere og fangere.</w:t>
      </w:r>
    </w:p>
    <w:p w:rsidR="007910CE" w:rsidRDefault="007910CE" w:rsidP="007910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7910CE" w:rsidRDefault="007910CE" w:rsidP="00811CCC">
      <w:pPr>
        <w:pStyle w:val="paragraph"/>
        <w:spacing w:before="0" w:beforeAutospacing="0" w:after="0" w:afterAutospacing="0"/>
        <w:textAlignment w:val="baseline"/>
        <w:rPr>
          <w:rFonts w:ascii="Segoe UI" w:hAnsi="Segoe UI" w:cs="Segoe UI"/>
          <w:sz w:val="18"/>
          <w:szCs w:val="18"/>
        </w:rPr>
      </w:pPr>
    </w:p>
    <w:p w:rsidR="007910CE" w:rsidRDefault="007910CE" w:rsidP="00811CCC">
      <w:pPr>
        <w:pStyle w:val="paragraph"/>
        <w:spacing w:before="0" w:beforeAutospacing="0" w:after="0" w:afterAutospacing="0"/>
        <w:textAlignment w:val="baseline"/>
        <w:rPr>
          <w:rFonts w:ascii="Segoe UI" w:hAnsi="Segoe UI" w:cs="Segoe UI"/>
          <w:sz w:val="18"/>
          <w:szCs w:val="18"/>
        </w:rPr>
      </w:pPr>
    </w:p>
    <w:p w:rsidR="00E479B0" w:rsidRDefault="00E479B0" w:rsidP="00811CCC">
      <w:pPr>
        <w:pStyle w:val="paragraph"/>
        <w:spacing w:before="0" w:beforeAutospacing="0" w:after="0" w:afterAutospacing="0"/>
        <w:textAlignment w:val="baseline"/>
        <w:rPr>
          <w:rFonts w:ascii="Segoe UI" w:hAnsi="Segoe UI" w:cs="Segoe UI"/>
          <w:sz w:val="18"/>
          <w:szCs w:val="18"/>
        </w:rPr>
      </w:pPr>
    </w:p>
    <w:p w:rsidR="004927CC" w:rsidRDefault="004927CC" w:rsidP="00811CCC">
      <w:pPr>
        <w:pStyle w:val="paragraph"/>
        <w:spacing w:before="0" w:beforeAutospacing="0" w:after="0" w:afterAutospacing="0"/>
        <w:textAlignment w:val="baseline"/>
        <w:rPr>
          <w:rStyle w:val="eop"/>
          <w:rFonts w:ascii="Calibri" w:hAnsi="Calibri" w:cs="Calibri"/>
          <w:sz w:val="22"/>
          <w:szCs w:val="22"/>
        </w:rPr>
      </w:pPr>
      <w:proofErr w:type="spellStart"/>
      <w:r>
        <w:rPr>
          <w:color w:val="17365D"/>
          <w:sz w:val="19"/>
          <w:szCs w:val="19"/>
        </w:rPr>
        <w:t>Nunani</w:t>
      </w:r>
      <w:proofErr w:type="spellEnd"/>
      <w:r>
        <w:rPr>
          <w:color w:val="17365D"/>
          <w:sz w:val="19"/>
          <w:szCs w:val="19"/>
        </w:rPr>
        <w:t xml:space="preserve"> </w:t>
      </w:r>
      <w:proofErr w:type="spellStart"/>
      <w:r>
        <w:rPr>
          <w:color w:val="17365D"/>
          <w:sz w:val="19"/>
          <w:szCs w:val="19"/>
        </w:rPr>
        <w:t>Avannarlerni</w:t>
      </w:r>
      <w:proofErr w:type="spellEnd"/>
      <w:r>
        <w:rPr>
          <w:color w:val="17365D"/>
          <w:sz w:val="19"/>
          <w:szCs w:val="19"/>
        </w:rPr>
        <w:t xml:space="preserve"> </w:t>
      </w:r>
      <w:proofErr w:type="spellStart"/>
      <w:r>
        <w:rPr>
          <w:color w:val="17365D"/>
          <w:sz w:val="19"/>
          <w:szCs w:val="19"/>
        </w:rPr>
        <w:t>Piorsarsimassutsikkut</w:t>
      </w:r>
      <w:proofErr w:type="spellEnd"/>
      <w:r>
        <w:rPr>
          <w:color w:val="17365D"/>
          <w:sz w:val="19"/>
          <w:szCs w:val="19"/>
        </w:rPr>
        <w:t xml:space="preserve"> </w:t>
      </w:r>
      <w:proofErr w:type="spellStart"/>
      <w:r>
        <w:rPr>
          <w:color w:val="17365D"/>
          <w:sz w:val="19"/>
          <w:szCs w:val="19"/>
        </w:rPr>
        <w:t>Attaveqaat</w:t>
      </w:r>
      <w:proofErr w:type="spellEnd"/>
      <w:r>
        <w:rPr>
          <w:color w:val="17365D"/>
          <w:sz w:val="19"/>
          <w:szCs w:val="19"/>
        </w:rPr>
        <w:t> </w:t>
      </w:r>
    </w:p>
    <w:p w:rsidR="004927CC" w:rsidRDefault="004927CC" w:rsidP="00811CCC">
      <w:pPr>
        <w:pStyle w:val="paragraph"/>
        <w:spacing w:before="0" w:beforeAutospacing="0" w:after="0" w:afterAutospacing="0"/>
        <w:textAlignment w:val="baseline"/>
        <w:rPr>
          <w:rFonts w:ascii="Segoe UI" w:hAnsi="Segoe UI" w:cs="Segoe UI"/>
          <w:sz w:val="18"/>
          <w:szCs w:val="18"/>
        </w:rPr>
      </w:pPr>
      <w:r>
        <w:rPr>
          <w:noProof/>
          <w:color w:val="000080"/>
          <w:sz w:val="19"/>
          <w:szCs w:val="19"/>
        </w:rPr>
        <w:drawing>
          <wp:inline distT="0" distB="0" distL="0" distR="0" wp14:anchorId="69CF84E8" wp14:editId="592AA779">
            <wp:extent cx="1905000" cy="400050"/>
            <wp:effectExtent l="0" t="0" r="0" b="0"/>
            <wp:docPr id="3" name="Billede 3" descr="signature_27306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ignature_27306726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p w:rsidR="004927CC" w:rsidRPr="004927CC" w:rsidRDefault="004927CC" w:rsidP="004927CC">
      <w:pPr>
        <w:spacing w:before="100" w:beforeAutospacing="1" w:after="100" w:afterAutospacing="1" w:line="240" w:lineRule="auto"/>
        <w:rPr>
          <w:rFonts w:ascii="Corbel" w:eastAsia="Times New Roman" w:hAnsi="Corbel" w:cs="Times New Roman"/>
          <w:color w:val="000000"/>
          <w:szCs w:val="20"/>
        </w:rPr>
      </w:pPr>
      <w:proofErr w:type="spellStart"/>
      <w:r w:rsidRPr="004927CC">
        <w:rPr>
          <w:rFonts w:ascii="Corbel" w:eastAsia="Times New Roman" w:hAnsi="Corbel" w:cs="Times New Roman"/>
          <w:b/>
          <w:bCs/>
          <w:color w:val="000000"/>
          <w:szCs w:val="20"/>
        </w:rPr>
        <w:t>Isumassarsiatsialammik</w:t>
      </w:r>
      <w:proofErr w:type="spellEnd"/>
      <w:r w:rsidRPr="004927CC">
        <w:rPr>
          <w:rFonts w:ascii="Corbel" w:eastAsia="Times New Roman" w:hAnsi="Corbel" w:cs="Times New Roman"/>
          <w:b/>
          <w:bCs/>
          <w:color w:val="000000"/>
          <w:szCs w:val="20"/>
        </w:rPr>
        <w:t xml:space="preserve"> </w:t>
      </w:r>
      <w:proofErr w:type="spellStart"/>
      <w:r w:rsidRPr="004927CC">
        <w:rPr>
          <w:rFonts w:ascii="Corbel" w:eastAsia="Times New Roman" w:hAnsi="Corbel" w:cs="Times New Roman"/>
          <w:b/>
          <w:bCs/>
          <w:color w:val="000000"/>
          <w:szCs w:val="20"/>
        </w:rPr>
        <w:t>peqarpit</w:t>
      </w:r>
      <w:proofErr w:type="spellEnd"/>
      <w:r w:rsidRPr="004927CC">
        <w:rPr>
          <w:rFonts w:ascii="Corbel" w:eastAsia="Times New Roman" w:hAnsi="Corbel" w:cs="Times New Roman"/>
          <w:b/>
          <w:bCs/>
          <w:color w:val="000000"/>
          <w:szCs w:val="20"/>
        </w:rPr>
        <w:t>?</w:t>
      </w:r>
      <w:r w:rsidRPr="004927CC">
        <w:rPr>
          <w:rFonts w:ascii="Corbel" w:eastAsia="Times New Roman" w:hAnsi="Corbel" w:cs="Times New Roman"/>
          <w:b/>
          <w:bCs/>
          <w:color w:val="000000"/>
          <w:szCs w:val="20"/>
        </w:rPr>
        <w:br/>
      </w:r>
      <w:proofErr w:type="spellStart"/>
      <w:r w:rsidRPr="004927CC">
        <w:rPr>
          <w:rFonts w:ascii="Corbel" w:eastAsia="Times New Roman" w:hAnsi="Corbel" w:cs="Times New Roman"/>
          <w:color w:val="000000"/>
          <w:szCs w:val="20"/>
        </w:rPr>
        <w:t>Nunani</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Avannarlerni</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kulturikkut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suliniutinut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tapiisarneq</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pillugu</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periarfissat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aamma</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Nunani</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Avannarlerni</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paasissutissat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allat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pillugit</w:t>
      </w:r>
      <w:proofErr w:type="spellEnd"/>
      <w:r w:rsidRPr="004927CC">
        <w:rPr>
          <w:rFonts w:ascii="Corbel" w:eastAsia="Times New Roman" w:hAnsi="Corbel" w:cs="Times New Roman"/>
          <w:color w:val="000000"/>
          <w:szCs w:val="20"/>
        </w:rPr>
        <w:t xml:space="preserve"> </w:t>
      </w:r>
      <w:proofErr w:type="spellStart"/>
      <w:r w:rsidRPr="004927CC">
        <w:rPr>
          <w:rFonts w:ascii="Corbel" w:eastAsia="Times New Roman" w:hAnsi="Corbel" w:cs="Times New Roman"/>
          <w:color w:val="000000"/>
          <w:szCs w:val="20"/>
        </w:rPr>
        <w:t>ilitsersorsinnaavatsigit</w:t>
      </w:r>
      <w:proofErr w:type="spellEnd"/>
      <w:r w:rsidRPr="004927CC">
        <w:rPr>
          <w:rFonts w:ascii="Corbel" w:eastAsia="Times New Roman" w:hAnsi="Corbel" w:cs="Times New Roman"/>
          <w:color w:val="000000"/>
          <w:szCs w:val="20"/>
        </w:rPr>
        <w:t>.</w:t>
      </w:r>
    </w:p>
    <w:p w:rsidR="004927CC" w:rsidRPr="004927CC" w:rsidRDefault="004927CC" w:rsidP="004927CC">
      <w:pPr>
        <w:pStyle w:val="Listeafsnit"/>
        <w:numPr>
          <w:ilvl w:val="0"/>
          <w:numId w:val="2"/>
        </w:numPr>
        <w:spacing w:before="100" w:beforeAutospacing="1" w:after="100" w:afterAutospacing="1" w:line="240" w:lineRule="auto"/>
        <w:rPr>
          <w:rFonts w:ascii="Corbel" w:eastAsia="Times New Roman" w:hAnsi="Corbel" w:cs="Times New Roman"/>
          <w:color w:val="000000"/>
          <w:sz w:val="20"/>
          <w:szCs w:val="20"/>
        </w:rPr>
      </w:pPr>
      <w:proofErr w:type="spellStart"/>
      <w:r w:rsidRPr="004927CC">
        <w:rPr>
          <w:rFonts w:ascii="Corbel" w:eastAsia="Times New Roman" w:hAnsi="Corbel" w:cs="Times New Roman"/>
          <w:color w:val="000000"/>
          <w:sz w:val="20"/>
          <w:szCs w:val="20"/>
        </w:rPr>
        <w:t>Eqqumiitsuliornikkut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kulturikkullu</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suliniummut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meeqqat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inuusuttullu</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imaluunniit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inersimasut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pilersissinnaasaannik</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peqataaffigisinnaasaannillu</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isumassarsiatsialammik</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peqarpit</w:t>
      </w:r>
      <w:proofErr w:type="spellEnd"/>
      <w:r w:rsidRPr="004927CC">
        <w:rPr>
          <w:rFonts w:ascii="Corbel" w:eastAsia="Times New Roman" w:hAnsi="Corbel" w:cs="Times New Roman"/>
          <w:color w:val="000000"/>
          <w:sz w:val="20"/>
          <w:szCs w:val="20"/>
        </w:rPr>
        <w:t>?</w:t>
      </w:r>
    </w:p>
    <w:p w:rsidR="004927CC" w:rsidRPr="004927CC" w:rsidRDefault="004927CC" w:rsidP="004927CC">
      <w:pPr>
        <w:pStyle w:val="Listeafsnit"/>
        <w:numPr>
          <w:ilvl w:val="0"/>
          <w:numId w:val="2"/>
        </w:numPr>
        <w:spacing w:before="100" w:beforeAutospacing="1" w:after="100" w:afterAutospacing="1" w:line="240" w:lineRule="auto"/>
        <w:rPr>
          <w:rFonts w:ascii="Corbel" w:eastAsia="Times New Roman" w:hAnsi="Corbel" w:cs="Times New Roman"/>
          <w:color w:val="000000"/>
          <w:sz w:val="20"/>
          <w:szCs w:val="20"/>
        </w:rPr>
      </w:pPr>
      <w:r w:rsidRPr="004927CC">
        <w:rPr>
          <w:rFonts w:ascii="Corbel" w:eastAsia="Times New Roman" w:hAnsi="Corbel" w:cs="Times New Roman"/>
          <w:color w:val="000000"/>
          <w:sz w:val="20"/>
          <w:szCs w:val="20"/>
        </w:rPr>
        <w:t xml:space="preserve"> NAPA-p </w:t>
      </w:r>
      <w:proofErr w:type="spellStart"/>
      <w:r w:rsidRPr="004927CC">
        <w:rPr>
          <w:rFonts w:ascii="Corbel" w:eastAsia="Times New Roman" w:hAnsi="Corbel" w:cs="Times New Roman"/>
          <w:color w:val="000000"/>
          <w:sz w:val="20"/>
          <w:szCs w:val="20"/>
        </w:rPr>
        <w:t>kulturimut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tapiisarneranut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imaluunniit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Nunani</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Avannarlerni</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kulturikkut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aningaasaateqarfinnut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allanut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qinnuteqarniarpit</w:t>
      </w:r>
      <w:proofErr w:type="spellEnd"/>
      <w:r w:rsidRPr="004927CC">
        <w:rPr>
          <w:rFonts w:ascii="Corbel" w:eastAsia="Times New Roman" w:hAnsi="Corbel" w:cs="Times New Roman"/>
          <w:color w:val="000000"/>
          <w:sz w:val="20"/>
          <w:szCs w:val="20"/>
        </w:rPr>
        <w:t>?</w:t>
      </w:r>
    </w:p>
    <w:p w:rsidR="004927CC" w:rsidRPr="004927CC" w:rsidRDefault="004927CC" w:rsidP="004927CC">
      <w:pPr>
        <w:pStyle w:val="Listeafsnit"/>
        <w:numPr>
          <w:ilvl w:val="0"/>
          <w:numId w:val="2"/>
        </w:numPr>
        <w:spacing w:before="100" w:beforeAutospacing="1" w:after="100" w:afterAutospacing="1" w:line="240" w:lineRule="auto"/>
        <w:rPr>
          <w:rFonts w:ascii="Corbel" w:eastAsia="Times New Roman" w:hAnsi="Corbel" w:cs="Times New Roman"/>
          <w:color w:val="000000"/>
          <w:sz w:val="20"/>
          <w:szCs w:val="20"/>
        </w:rPr>
      </w:pPr>
      <w:proofErr w:type="spellStart"/>
      <w:r w:rsidRPr="004927CC">
        <w:rPr>
          <w:rFonts w:ascii="Corbel" w:eastAsia="Times New Roman" w:hAnsi="Corbel" w:cs="Times New Roman"/>
          <w:color w:val="000000"/>
          <w:sz w:val="20"/>
          <w:szCs w:val="20"/>
        </w:rPr>
        <w:t>Nunani</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Avannarlerni</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meeqqanut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inuusuttunut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kulturilerisunulluunniit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suliniuteqartunut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attaveqalernissannut</w:t>
      </w:r>
      <w:proofErr w:type="spellEnd"/>
      <w:r w:rsidRPr="004927CC">
        <w:rPr>
          <w:rFonts w:ascii="Corbel" w:eastAsia="Times New Roman" w:hAnsi="Corbel" w:cs="Times New Roman"/>
          <w:color w:val="000000"/>
          <w:sz w:val="20"/>
          <w:szCs w:val="20"/>
        </w:rPr>
        <w:t xml:space="preserve"> </w:t>
      </w:r>
      <w:proofErr w:type="spellStart"/>
      <w:r w:rsidRPr="004927CC">
        <w:rPr>
          <w:rFonts w:ascii="Corbel" w:eastAsia="Times New Roman" w:hAnsi="Corbel" w:cs="Times New Roman"/>
          <w:color w:val="000000"/>
          <w:sz w:val="20"/>
          <w:szCs w:val="20"/>
        </w:rPr>
        <w:t>ikiorneqarusuppit</w:t>
      </w:r>
      <w:proofErr w:type="spellEnd"/>
      <w:r w:rsidRPr="004927CC">
        <w:rPr>
          <w:rFonts w:ascii="Corbel" w:eastAsia="Times New Roman" w:hAnsi="Corbel" w:cs="Times New Roman"/>
          <w:color w:val="000000"/>
          <w:sz w:val="20"/>
          <w:szCs w:val="20"/>
        </w:rPr>
        <w:t>?</w:t>
      </w:r>
    </w:p>
    <w:p w:rsidR="004927CC" w:rsidRPr="004927CC" w:rsidRDefault="004927CC" w:rsidP="004927CC">
      <w:pPr>
        <w:pStyle w:val="Listeafsnit"/>
        <w:numPr>
          <w:ilvl w:val="0"/>
          <w:numId w:val="2"/>
        </w:numPr>
        <w:spacing w:before="100" w:beforeAutospacing="1" w:after="100" w:afterAutospacing="1" w:line="240" w:lineRule="auto"/>
        <w:rPr>
          <w:rFonts w:ascii="Corbel" w:eastAsia="Times New Roman" w:hAnsi="Corbel" w:cs="Times New Roman"/>
          <w:color w:val="000000"/>
          <w:sz w:val="20"/>
          <w:szCs w:val="20"/>
          <w:lang w:val="en-US"/>
        </w:rPr>
      </w:pPr>
      <w:proofErr w:type="spellStart"/>
      <w:r w:rsidRPr="004927CC">
        <w:rPr>
          <w:rFonts w:ascii="Corbel" w:eastAsia="Times New Roman" w:hAnsi="Corbel" w:cs="Times New Roman"/>
          <w:color w:val="000000"/>
          <w:sz w:val="20"/>
          <w:szCs w:val="20"/>
          <w:lang w:val="en-US"/>
        </w:rPr>
        <w:t>Nunat</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Avannarliit</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iluanni</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nuunniarpit</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suliniarpit</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imaluunniit</w:t>
      </w:r>
      <w:proofErr w:type="spellEnd"/>
      <w:r w:rsidRPr="004927CC">
        <w:rPr>
          <w:rFonts w:ascii="Corbel" w:eastAsia="Times New Roman" w:hAnsi="Corbel" w:cs="Times New Roman"/>
          <w:color w:val="000000"/>
          <w:sz w:val="20"/>
          <w:szCs w:val="20"/>
          <w:lang w:val="en-US"/>
        </w:rPr>
        <w:t xml:space="preserve"> </w:t>
      </w:r>
      <w:proofErr w:type="spellStart"/>
      <w:r w:rsidRPr="004927CC">
        <w:rPr>
          <w:rFonts w:ascii="Corbel" w:eastAsia="Times New Roman" w:hAnsi="Corbel" w:cs="Times New Roman"/>
          <w:color w:val="000000"/>
          <w:sz w:val="20"/>
          <w:szCs w:val="20"/>
          <w:lang w:val="en-US"/>
        </w:rPr>
        <w:t>ilinniariartorniarpit</w:t>
      </w:r>
      <w:proofErr w:type="spellEnd"/>
      <w:r w:rsidRPr="004927CC">
        <w:rPr>
          <w:rFonts w:ascii="Corbel" w:eastAsia="Times New Roman" w:hAnsi="Corbel" w:cs="Times New Roman"/>
          <w:color w:val="000000"/>
          <w:sz w:val="20"/>
          <w:szCs w:val="20"/>
          <w:lang w:val="en-US"/>
        </w:rPr>
        <w:t>?</w:t>
      </w:r>
    </w:p>
    <w:p w:rsidR="004927CC" w:rsidRPr="004927CC" w:rsidRDefault="004927CC" w:rsidP="004927CC">
      <w:pPr>
        <w:spacing w:before="100" w:beforeAutospacing="1" w:after="100" w:afterAutospacing="1" w:line="240" w:lineRule="auto"/>
        <w:ind w:left="360"/>
        <w:rPr>
          <w:rFonts w:ascii="Corbel" w:eastAsia="Times New Roman" w:hAnsi="Corbel" w:cs="Times New Roman"/>
          <w:color w:val="000000"/>
          <w:szCs w:val="20"/>
          <w:lang w:val="en-US"/>
        </w:rPr>
      </w:pPr>
      <w:proofErr w:type="spellStart"/>
      <w:r w:rsidRPr="004927CC">
        <w:rPr>
          <w:rFonts w:ascii="Corbel" w:eastAsia="Times New Roman" w:hAnsi="Corbel" w:cs="Times New Roman"/>
          <w:color w:val="000000"/>
          <w:szCs w:val="20"/>
          <w:lang w:val="en-US"/>
        </w:rPr>
        <w:t>Taava</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ornitsigut</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oqaloqatigalutalu</w:t>
      </w:r>
      <w:proofErr w:type="spellEnd"/>
      <w:r w:rsidRPr="004927CC">
        <w:rPr>
          <w:rFonts w:ascii="Corbel" w:eastAsia="Times New Roman" w:hAnsi="Corbel" w:cs="Times New Roman"/>
          <w:color w:val="000000"/>
          <w:szCs w:val="20"/>
          <w:lang w:val="en-US"/>
        </w:rPr>
        <w:t>.</w:t>
      </w:r>
    </w:p>
    <w:p w:rsidR="004927CC" w:rsidRPr="004927CC" w:rsidRDefault="004927CC" w:rsidP="004927CC">
      <w:pPr>
        <w:spacing w:before="100" w:beforeAutospacing="1" w:after="100" w:afterAutospacing="1" w:line="240" w:lineRule="auto"/>
        <w:rPr>
          <w:rFonts w:ascii="Corbel" w:eastAsia="Times New Roman" w:hAnsi="Corbel" w:cs="Times New Roman"/>
          <w:color w:val="000000"/>
          <w:szCs w:val="20"/>
          <w:lang w:val="en-US"/>
        </w:rPr>
      </w:pPr>
      <w:r w:rsidRPr="004927CC">
        <w:rPr>
          <w:rFonts w:ascii="Corbel" w:eastAsia="Times New Roman" w:hAnsi="Corbel" w:cs="Times New Roman"/>
          <w:color w:val="000000"/>
          <w:szCs w:val="20"/>
          <w:lang w:val="en-US"/>
        </w:rPr>
        <w:t xml:space="preserve">NAPA-mi </w:t>
      </w:r>
      <w:proofErr w:type="spellStart"/>
      <w:r w:rsidRPr="004927CC">
        <w:rPr>
          <w:rFonts w:ascii="Corbel" w:eastAsia="Times New Roman" w:hAnsi="Corbel" w:cs="Times New Roman"/>
          <w:color w:val="000000"/>
          <w:szCs w:val="20"/>
          <w:lang w:val="en-US"/>
        </w:rPr>
        <w:t>Nunani</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Avannarliit</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akornanni</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tatiginninnermik</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annertusaarusuppugut</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kulturikkullu</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aningaasaateqarfipput</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aqqutigalugu</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Nunani</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Avannarlerni</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suleqatigiinneq</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pilersitseqatigiissinnaanerlu</w:t>
      </w:r>
      <w:proofErr w:type="spellEnd"/>
      <w:r w:rsidRPr="004927CC">
        <w:rPr>
          <w:rFonts w:ascii="Corbel" w:eastAsia="Times New Roman" w:hAnsi="Corbel" w:cs="Times New Roman"/>
          <w:color w:val="000000"/>
          <w:szCs w:val="20"/>
          <w:lang w:val="en-US"/>
        </w:rPr>
        <w:t xml:space="preserve"> </w:t>
      </w:r>
      <w:proofErr w:type="spellStart"/>
      <w:r w:rsidRPr="004927CC">
        <w:rPr>
          <w:rFonts w:ascii="Corbel" w:eastAsia="Times New Roman" w:hAnsi="Corbel" w:cs="Times New Roman"/>
          <w:color w:val="000000"/>
          <w:szCs w:val="20"/>
          <w:lang w:val="en-US"/>
        </w:rPr>
        <w:t>siunertaraarput</w:t>
      </w:r>
      <w:proofErr w:type="spellEnd"/>
      <w:r w:rsidRPr="004927CC">
        <w:rPr>
          <w:rFonts w:ascii="Corbel" w:eastAsia="Times New Roman" w:hAnsi="Corbel" w:cs="Times New Roman"/>
          <w:color w:val="000000"/>
          <w:szCs w:val="20"/>
          <w:lang w:val="en-US"/>
        </w:rPr>
        <w:t>.</w:t>
      </w:r>
    </w:p>
    <w:p w:rsidR="004927CC" w:rsidRPr="004927CC" w:rsidRDefault="004927CC" w:rsidP="004927CC">
      <w:pPr>
        <w:spacing w:before="100" w:beforeAutospacing="1" w:after="100" w:afterAutospacing="1" w:line="240" w:lineRule="auto"/>
        <w:rPr>
          <w:rFonts w:ascii="Corbel" w:eastAsia="Times New Roman" w:hAnsi="Corbel" w:cs="Times New Roman"/>
          <w:color w:val="4D4D4D" w:themeColor="text1"/>
          <w:szCs w:val="20"/>
        </w:rPr>
      </w:pPr>
      <w:r w:rsidRPr="004927CC">
        <w:rPr>
          <w:rFonts w:ascii="Corbel" w:eastAsia="Times New Roman" w:hAnsi="Corbel" w:cs="Times New Roman"/>
          <w:b/>
          <w:bCs/>
          <w:color w:val="4D4D4D" w:themeColor="text1"/>
          <w:szCs w:val="20"/>
        </w:rPr>
        <w:t>Har du en god ide?</w:t>
      </w:r>
      <w:r w:rsidRPr="004927CC">
        <w:rPr>
          <w:rFonts w:ascii="Corbel" w:eastAsia="Times New Roman" w:hAnsi="Corbel" w:cs="Times New Roman"/>
          <w:b/>
          <w:bCs/>
          <w:color w:val="4D4D4D" w:themeColor="text1"/>
          <w:szCs w:val="20"/>
        </w:rPr>
        <w:br/>
      </w:r>
      <w:r w:rsidRPr="004927CC">
        <w:rPr>
          <w:rFonts w:ascii="Corbel" w:eastAsia="Times New Roman" w:hAnsi="Corbel" w:cs="Times New Roman"/>
          <w:color w:val="4D4D4D" w:themeColor="text1"/>
          <w:szCs w:val="20"/>
        </w:rPr>
        <w:t>Vi kan vejlede om nordiske kulturstøttemuligheder og info om Norden.</w:t>
      </w:r>
    </w:p>
    <w:p w:rsidR="004927CC" w:rsidRPr="004927CC" w:rsidRDefault="004927CC" w:rsidP="004927CC">
      <w:pPr>
        <w:pStyle w:val="Listeafsnit"/>
        <w:numPr>
          <w:ilvl w:val="0"/>
          <w:numId w:val="1"/>
        </w:numPr>
        <w:spacing w:before="100" w:beforeAutospacing="1" w:after="100" w:afterAutospacing="1" w:line="240" w:lineRule="auto"/>
        <w:rPr>
          <w:rFonts w:ascii="Corbel" w:eastAsia="Times New Roman" w:hAnsi="Corbel" w:cs="Times New Roman"/>
          <w:color w:val="000000"/>
          <w:sz w:val="20"/>
          <w:szCs w:val="20"/>
        </w:rPr>
      </w:pPr>
      <w:r w:rsidRPr="004927CC">
        <w:rPr>
          <w:rFonts w:ascii="Corbel" w:eastAsia="Times New Roman" w:hAnsi="Corbel" w:cs="Times New Roman"/>
          <w:color w:val="000000"/>
          <w:sz w:val="20"/>
          <w:szCs w:val="20"/>
        </w:rPr>
        <w:t xml:space="preserve">Har du en god ide til et kunst og kulturprojekt som børn og unge eller voksne skaber og tager del i? </w:t>
      </w:r>
    </w:p>
    <w:p w:rsidR="004927CC" w:rsidRPr="004927CC" w:rsidRDefault="004927CC" w:rsidP="004927CC">
      <w:pPr>
        <w:pStyle w:val="Listeafsnit"/>
        <w:numPr>
          <w:ilvl w:val="0"/>
          <w:numId w:val="1"/>
        </w:numPr>
        <w:spacing w:before="100" w:beforeAutospacing="1" w:after="100" w:afterAutospacing="1" w:line="240" w:lineRule="auto"/>
        <w:rPr>
          <w:rFonts w:ascii="Corbel" w:eastAsia="Times New Roman" w:hAnsi="Corbel" w:cs="Times New Roman"/>
          <w:color w:val="000000"/>
          <w:sz w:val="20"/>
          <w:szCs w:val="20"/>
        </w:rPr>
      </w:pPr>
      <w:r w:rsidRPr="004927CC">
        <w:rPr>
          <w:rFonts w:ascii="Corbel" w:eastAsia="Times New Roman" w:hAnsi="Corbel" w:cs="Times New Roman"/>
          <w:color w:val="000000"/>
          <w:sz w:val="20"/>
          <w:szCs w:val="20"/>
        </w:rPr>
        <w:t xml:space="preserve">Vil du sende en ansøgning til </w:t>
      </w:r>
      <w:proofErr w:type="spellStart"/>
      <w:r w:rsidRPr="004927CC">
        <w:rPr>
          <w:rFonts w:ascii="Corbel" w:eastAsia="Times New Roman" w:hAnsi="Corbel" w:cs="Times New Roman"/>
          <w:color w:val="000000"/>
          <w:sz w:val="20"/>
          <w:szCs w:val="20"/>
        </w:rPr>
        <w:t>NAPAs</w:t>
      </w:r>
      <w:proofErr w:type="spellEnd"/>
      <w:r w:rsidRPr="004927CC">
        <w:rPr>
          <w:rFonts w:ascii="Corbel" w:eastAsia="Times New Roman" w:hAnsi="Corbel" w:cs="Times New Roman"/>
          <w:color w:val="000000"/>
          <w:sz w:val="20"/>
          <w:szCs w:val="20"/>
        </w:rPr>
        <w:t xml:space="preserve"> kulturstøtteprogram eller andre nordiske støttemidler? </w:t>
      </w:r>
    </w:p>
    <w:p w:rsidR="004927CC" w:rsidRPr="004927CC" w:rsidRDefault="004927CC" w:rsidP="004927CC">
      <w:pPr>
        <w:pStyle w:val="Listeafsnit"/>
        <w:numPr>
          <w:ilvl w:val="0"/>
          <w:numId w:val="1"/>
        </w:numPr>
        <w:spacing w:before="100" w:beforeAutospacing="1" w:after="100" w:afterAutospacing="1" w:line="240" w:lineRule="auto"/>
        <w:rPr>
          <w:rFonts w:ascii="Corbel" w:eastAsia="Times New Roman" w:hAnsi="Corbel" w:cs="Times New Roman"/>
          <w:color w:val="000000"/>
          <w:sz w:val="20"/>
          <w:szCs w:val="20"/>
        </w:rPr>
      </w:pPr>
      <w:r w:rsidRPr="004927CC">
        <w:rPr>
          <w:rFonts w:ascii="Corbel" w:eastAsia="Times New Roman" w:hAnsi="Corbel" w:cs="Times New Roman"/>
          <w:color w:val="000000"/>
          <w:sz w:val="20"/>
          <w:szCs w:val="20"/>
        </w:rPr>
        <w:t xml:space="preserve">Har du brug for hjælp til at knytte nordiske kontakter vedr. projekter med og for børn, unge og kulturaktører? </w:t>
      </w:r>
    </w:p>
    <w:p w:rsidR="004927CC" w:rsidRPr="004927CC" w:rsidRDefault="004927CC" w:rsidP="004927CC">
      <w:pPr>
        <w:pStyle w:val="Listeafsnit"/>
        <w:numPr>
          <w:ilvl w:val="0"/>
          <w:numId w:val="1"/>
        </w:numPr>
        <w:spacing w:before="100" w:beforeAutospacing="1" w:after="100" w:afterAutospacing="1" w:line="240" w:lineRule="auto"/>
        <w:rPr>
          <w:rFonts w:ascii="Corbel" w:eastAsia="Times New Roman" w:hAnsi="Corbel" w:cs="Times New Roman"/>
          <w:color w:val="000000"/>
          <w:sz w:val="20"/>
          <w:szCs w:val="20"/>
        </w:rPr>
      </w:pPr>
      <w:r w:rsidRPr="004927CC">
        <w:rPr>
          <w:rFonts w:ascii="Corbel" w:eastAsia="Times New Roman" w:hAnsi="Corbel" w:cs="Times New Roman"/>
          <w:color w:val="000000"/>
          <w:sz w:val="20"/>
          <w:szCs w:val="20"/>
        </w:rPr>
        <w:t xml:space="preserve">Vil du flytte, arbejde og studere i Norden? </w:t>
      </w:r>
    </w:p>
    <w:p w:rsidR="004927CC" w:rsidRPr="004927CC" w:rsidRDefault="004927CC" w:rsidP="004927CC">
      <w:pPr>
        <w:spacing w:before="100" w:beforeAutospacing="1" w:after="100" w:afterAutospacing="1" w:line="240" w:lineRule="auto"/>
        <w:ind w:left="360"/>
        <w:rPr>
          <w:rFonts w:ascii="Corbel" w:eastAsia="Times New Roman" w:hAnsi="Corbel" w:cs="Times New Roman"/>
          <w:color w:val="000000"/>
          <w:szCs w:val="20"/>
        </w:rPr>
      </w:pPr>
      <w:r w:rsidRPr="004927CC">
        <w:rPr>
          <w:rFonts w:ascii="Corbel" w:eastAsia="Times New Roman" w:hAnsi="Corbel" w:cs="Times New Roman"/>
          <w:color w:val="000000"/>
          <w:szCs w:val="20"/>
        </w:rPr>
        <w:t xml:space="preserve">Så kom og tal med os. </w:t>
      </w:r>
    </w:p>
    <w:p w:rsidR="00E479B0" w:rsidRDefault="004927CC" w:rsidP="00E479B0">
      <w:pPr>
        <w:spacing w:before="100" w:beforeAutospacing="1" w:after="100" w:afterAutospacing="1" w:line="240" w:lineRule="auto"/>
        <w:rPr>
          <w:rFonts w:ascii="Corbel" w:eastAsia="Times New Roman" w:hAnsi="Corbel" w:cs="Times New Roman"/>
          <w:color w:val="000000"/>
          <w:szCs w:val="20"/>
        </w:rPr>
      </w:pPr>
      <w:r w:rsidRPr="004927CC">
        <w:rPr>
          <w:rFonts w:ascii="Corbel" w:eastAsia="Times New Roman" w:hAnsi="Corbel" w:cs="Times New Roman"/>
          <w:color w:val="000000"/>
          <w:szCs w:val="20"/>
        </w:rPr>
        <w:t>I NAPA ønsker vi at øge nordisk tillid, og vores kulturstøtteprogram er et program som inviterer nordiske partnere til at samarbejde og være kreative sammen.</w:t>
      </w:r>
      <w:r w:rsidR="00E479B0">
        <w:rPr>
          <w:rFonts w:ascii="Corbel" w:eastAsia="Times New Roman" w:hAnsi="Corbel" w:cs="Times New Roman"/>
          <w:color w:val="000000"/>
          <w:szCs w:val="20"/>
        </w:rPr>
        <w:t xml:space="preserve">                                                            </w:t>
      </w:r>
    </w:p>
    <w:p w:rsidR="00E479B0" w:rsidRDefault="00E479B0" w:rsidP="00E479B0">
      <w:pPr>
        <w:spacing w:before="100" w:beforeAutospacing="1" w:after="100" w:afterAutospacing="1" w:line="240" w:lineRule="auto"/>
        <w:rPr>
          <w:rFonts w:ascii="Corbel" w:eastAsia="Times New Roman" w:hAnsi="Corbel" w:cs="Times New Roman"/>
          <w:color w:val="000000"/>
          <w:szCs w:val="20"/>
        </w:rPr>
      </w:pPr>
    </w:p>
    <w:p w:rsidR="00E479B0" w:rsidRDefault="00E479B0" w:rsidP="00E479B0">
      <w:pPr>
        <w:spacing w:before="100" w:beforeAutospacing="1" w:after="100" w:afterAutospacing="1" w:line="240" w:lineRule="auto"/>
        <w:rPr>
          <w:rFonts w:ascii="Corbel" w:eastAsia="Times New Roman" w:hAnsi="Corbel" w:cs="Times New Roman"/>
          <w:color w:val="000000"/>
          <w:szCs w:val="20"/>
        </w:rPr>
      </w:pPr>
    </w:p>
    <w:p w:rsidR="00861409" w:rsidRPr="007910CE" w:rsidRDefault="00E479B0" w:rsidP="00E479B0">
      <w:pPr>
        <w:spacing w:before="100" w:beforeAutospacing="1" w:after="100" w:afterAutospacing="1" w:line="240" w:lineRule="auto"/>
        <w:ind w:left="5216" w:firstLine="1304"/>
        <w:rPr>
          <w:rFonts w:ascii="Segoe UI" w:hAnsi="Segoe UI" w:cs="Segoe UI"/>
          <w:sz w:val="18"/>
          <w:szCs w:val="18"/>
        </w:rPr>
      </w:pPr>
      <w:r>
        <w:rPr>
          <w:rFonts w:ascii="Corbel" w:eastAsia="Times New Roman" w:hAnsi="Corbel" w:cs="Times New Roman"/>
          <w:color w:val="000000"/>
          <w:szCs w:val="20"/>
        </w:rPr>
        <w:t xml:space="preserve"> </w:t>
      </w:r>
      <w:proofErr w:type="spellStart"/>
      <w:r w:rsidR="00811CCC">
        <w:rPr>
          <w:rStyle w:val="spellingerror"/>
          <w:rFonts w:ascii="Cambria" w:hAnsi="Cambria" w:cs="Segoe UI"/>
          <w:b/>
          <w:bCs/>
          <w:sz w:val="22"/>
        </w:rPr>
        <w:t>Takuss</w:t>
      </w:r>
      <w:proofErr w:type="spellEnd"/>
      <w:r w:rsidR="00811CCC">
        <w:rPr>
          <w:rStyle w:val="normaltextrun"/>
          <w:rFonts w:ascii="Cambria" w:hAnsi="Cambria" w:cs="Segoe UI"/>
          <w:b/>
          <w:bCs/>
          <w:sz w:val="22"/>
        </w:rPr>
        <w:t> - Vi glæder os til at møde jer!</w:t>
      </w:r>
      <w:r w:rsidR="00811CCC">
        <w:rPr>
          <w:rStyle w:val="eop"/>
          <w:rFonts w:ascii="Cambria" w:hAnsi="Cambria" w:cs="Segoe UI"/>
          <w:sz w:val="22"/>
        </w:rPr>
        <w:t> </w:t>
      </w:r>
    </w:p>
    <w:sectPr w:rsidR="00861409" w:rsidRPr="007910CE" w:rsidSect="00E479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9E8ED0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6D26B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7B063B6"/>
    <w:multiLevelType w:val="hybridMultilevel"/>
    <w:tmpl w:val="137278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4AE1A8D"/>
    <w:multiLevelType w:val="hybridMultilevel"/>
    <w:tmpl w:val="73D890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C"/>
    <w:rsid w:val="00061ED0"/>
    <w:rsid w:val="000A620C"/>
    <w:rsid w:val="0016185D"/>
    <w:rsid w:val="00222055"/>
    <w:rsid w:val="00237034"/>
    <w:rsid w:val="004007A8"/>
    <w:rsid w:val="004927CC"/>
    <w:rsid w:val="00492AD2"/>
    <w:rsid w:val="004D4BF3"/>
    <w:rsid w:val="0061030A"/>
    <w:rsid w:val="006D38E9"/>
    <w:rsid w:val="006E31AD"/>
    <w:rsid w:val="007910CE"/>
    <w:rsid w:val="00811CCC"/>
    <w:rsid w:val="00825899"/>
    <w:rsid w:val="008316EB"/>
    <w:rsid w:val="00831EB1"/>
    <w:rsid w:val="00861409"/>
    <w:rsid w:val="0089323A"/>
    <w:rsid w:val="00916371"/>
    <w:rsid w:val="009D7538"/>
    <w:rsid w:val="00A31541"/>
    <w:rsid w:val="00AD237D"/>
    <w:rsid w:val="00B830BB"/>
    <w:rsid w:val="00C64792"/>
    <w:rsid w:val="00E1346B"/>
    <w:rsid w:val="00E479B0"/>
    <w:rsid w:val="00F325A0"/>
    <w:rsid w:val="00FD791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CE5E5-223D-426D-9D8A-FA59539E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71"/>
    <w:rPr>
      <w:sz w:val="20"/>
    </w:rPr>
  </w:style>
  <w:style w:type="paragraph" w:styleId="Overskrift1">
    <w:name w:val="heading 1"/>
    <w:basedOn w:val="Normal"/>
    <w:next w:val="Normal"/>
    <w:link w:val="Overskrift1Tegn"/>
    <w:uiPriority w:val="9"/>
    <w:qFormat/>
    <w:rsid w:val="0061030A"/>
    <w:pPr>
      <w:keepNext/>
      <w:keepLines/>
      <w:spacing w:before="240" w:after="0"/>
      <w:outlineLvl w:val="0"/>
    </w:pPr>
    <w:rPr>
      <w:rFonts w:asciiTheme="majorHAnsi" w:eastAsiaTheme="majorEastAsia" w:hAnsiTheme="majorHAnsi" w:cstheme="majorBidi"/>
      <w:color w:val="819125" w:themeColor="accent1" w:themeShade="BF"/>
      <w:sz w:val="32"/>
      <w:szCs w:val="32"/>
    </w:rPr>
  </w:style>
  <w:style w:type="paragraph" w:styleId="Overskrift2">
    <w:name w:val="heading 2"/>
    <w:basedOn w:val="Normal"/>
    <w:next w:val="Normal"/>
    <w:link w:val="Overskrift2Tegn"/>
    <w:uiPriority w:val="9"/>
    <w:semiHidden/>
    <w:unhideWhenUsed/>
    <w:qFormat/>
    <w:rsid w:val="0061030A"/>
    <w:pPr>
      <w:keepNext/>
      <w:keepLines/>
      <w:spacing w:before="40" w:after="0"/>
      <w:outlineLvl w:val="1"/>
    </w:pPr>
    <w:rPr>
      <w:rFonts w:asciiTheme="majorHAnsi" w:eastAsiaTheme="majorEastAsia" w:hAnsiTheme="majorHAnsi" w:cstheme="majorBidi"/>
      <w:color w:val="819125" w:themeColor="accent1" w:themeShade="BF"/>
      <w:sz w:val="26"/>
      <w:szCs w:val="26"/>
    </w:rPr>
  </w:style>
  <w:style w:type="paragraph" w:styleId="Overskrift3">
    <w:name w:val="heading 3"/>
    <w:basedOn w:val="Normal"/>
    <w:next w:val="Normal"/>
    <w:link w:val="Overskrift3Tegn"/>
    <w:uiPriority w:val="9"/>
    <w:semiHidden/>
    <w:unhideWhenUsed/>
    <w:qFormat/>
    <w:rsid w:val="0061030A"/>
    <w:pPr>
      <w:keepNext/>
      <w:keepLines/>
      <w:spacing w:before="40" w:after="0"/>
      <w:outlineLvl w:val="2"/>
    </w:pPr>
    <w:rPr>
      <w:rFonts w:asciiTheme="majorHAnsi" w:eastAsiaTheme="majorEastAsia" w:hAnsiTheme="majorHAnsi" w:cstheme="majorBidi"/>
      <w:color w:val="556019"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2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916371"/>
    <w:pPr>
      <w:spacing w:after="0" w:line="240" w:lineRule="auto"/>
    </w:pPr>
    <w:rPr>
      <w:color w:val="819125" w:themeColor="accent1" w:themeShade="BF"/>
      <w:sz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paragraph" w:customStyle="1" w:styleId="paragraph">
    <w:name w:val="paragraph"/>
    <w:basedOn w:val="Normal"/>
    <w:rsid w:val="00811C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811CCC"/>
  </w:style>
  <w:style w:type="character" w:customStyle="1" w:styleId="eop">
    <w:name w:val="eop"/>
    <w:basedOn w:val="Standardskrifttypeiafsnit"/>
    <w:rsid w:val="00811CCC"/>
  </w:style>
  <w:style w:type="character" w:customStyle="1" w:styleId="spellingerror">
    <w:name w:val="spellingerror"/>
    <w:basedOn w:val="Standardskrifttypeiafsnit"/>
    <w:rsid w:val="00811CCC"/>
  </w:style>
  <w:style w:type="character" w:customStyle="1" w:styleId="scxw20268128">
    <w:name w:val="scxw20268128"/>
    <w:basedOn w:val="Standardskrifttypeiafsnit"/>
    <w:rsid w:val="00811CCC"/>
  </w:style>
  <w:style w:type="paragraph" w:styleId="Listeafsnit">
    <w:name w:val="List Paragraph"/>
    <w:basedOn w:val="Normal"/>
    <w:uiPriority w:val="34"/>
    <w:qFormat/>
    <w:rsid w:val="004927CC"/>
    <w:pPr>
      <w:spacing w:after="0"/>
      <w:ind w:left="720"/>
      <w:contextualSpacing/>
    </w:pPr>
    <w:rPr>
      <w:rFonts w:ascii="Arial" w:eastAsia="Arial" w:hAnsi="Arial" w:cs="Arial"/>
      <w:sz w:val="22"/>
      <w:lang w:eastAsia="da-DK"/>
    </w:rPr>
  </w:style>
  <w:style w:type="paragraph" w:styleId="Opstilling-punkttegn">
    <w:name w:val="List Bullet"/>
    <w:basedOn w:val="Normal"/>
    <w:uiPriority w:val="99"/>
    <w:semiHidden/>
    <w:unhideWhenUsed/>
    <w:rsid w:val="0061030A"/>
    <w:pPr>
      <w:numPr>
        <w:numId w:val="3"/>
      </w:numPr>
      <w:contextualSpacing/>
    </w:pPr>
  </w:style>
  <w:style w:type="paragraph" w:styleId="Opstilling-talellerbogst">
    <w:name w:val="List Number"/>
    <w:basedOn w:val="Normal"/>
    <w:uiPriority w:val="99"/>
    <w:semiHidden/>
    <w:unhideWhenUsed/>
    <w:rsid w:val="0061030A"/>
    <w:pPr>
      <w:numPr>
        <w:numId w:val="4"/>
      </w:numPr>
      <w:contextualSpacing/>
    </w:pPr>
  </w:style>
  <w:style w:type="character" w:customStyle="1" w:styleId="Overskrift1Tegn">
    <w:name w:val="Overskrift 1 Tegn"/>
    <w:basedOn w:val="Standardskrifttypeiafsnit"/>
    <w:link w:val="Overskrift1"/>
    <w:uiPriority w:val="9"/>
    <w:rsid w:val="0061030A"/>
    <w:rPr>
      <w:rFonts w:asciiTheme="majorHAnsi" w:eastAsiaTheme="majorEastAsia" w:hAnsiTheme="majorHAnsi" w:cstheme="majorBidi"/>
      <w:color w:val="819125" w:themeColor="accent1" w:themeShade="BF"/>
      <w:sz w:val="32"/>
      <w:szCs w:val="32"/>
    </w:rPr>
  </w:style>
  <w:style w:type="character" w:customStyle="1" w:styleId="Overskrift2Tegn">
    <w:name w:val="Overskrift 2 Tegn"/>
    <w:basedOn w:val="Standardskrifttypeiafsnit"/>
    <w:link w:val="Overskrift2"/>
    <w:uiPriority w:val="9"/>
    <w:semiHidden/>
    <w:rsid w:val="0061030A"/>
    <w:rPr>
      <w:rFonts w:asciiTheme="majorHAnsi" w:eastAsiaTheme="majorEastAsia" w:hAnsiTheme="majorHAnsi" w:cstheme="majorBidi"/>
      <w:color w:val="819125" w:themeColor="accent1" w:themeShade="BF"/>
      <w:sz w:val="26"/>
      <w:szCs w:val="26"/>
    </w:rPr>
  </w:style>
  <w:style w:type="character" w:customStyle="1" w:styleId="Overskrift3Tegn">
    <w:name w:val="Overskrift 3 Tegn"/>
    <w:basedOn w:val="Standardskrifttypeiafsnit"/>
    <w:link w:val="Overskrift3"/>
    <w:uiPriority w:val="9"/>
    <w:semiHidden/>
    <w:rsid w:val="0061030A"/>
    <w:rPr>
      <w:rFonts w:asciiTheme="majorHAnsi" w:eastAsiaTheme="majorEastAsia" w:hAnsiTheme="majorHAnsi" w:cstheme="majorBidi"/>
      <w:color w:val="55601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46284">
      <w:bodyDiv w:val="1"/>
      <w:marLeft w:val="0"/>
      <w:marRight w:val="0"/>
      <w:marTop w:val="0"/>
      <w:marBottom w:val="0"/>
      <w:divBdr>
        <w:top w:val="none" w:sz="0" w:space="0" w:color="auto"/>
        <w:left w:val="none" w:sz="0" w:space="0" w:color="auto"/>
        <w:bottom w:val="none" w:sz="0" w:space="0" w:color="auto"/>
        <w:right w:val="none" w:sz="0" w:space="0" w:color="auto"/>
      </w:divBdr>
      <w:divsChild>
        <w:div w:id="2007634276">
          <w:marLeft w:val="0"/>
          <w:marRight w:val="0"/>
          <w:marTop w:val="0"/>
          <w:marBottom w:val="0"/>
          <w:divBdr>
            <w:top w:val="none" w:sz="0" w:space="0" w:color="auto"/>
            <w:left w:val="none" w:sz="0" w:space="0" w:color="auto"/>
            <w:bottom w:val="none" w:sz="0" w:space="0" w:color="auto"/>
            <w:right w:val="none" w:sz="0" w:space="0" w:color="auto"/>
          </w:divBdr>
        </w:div>
        <w:div w:id="1158378130">
          <w:marLeft w:val="0"/>
          <w:marRight w:val="0"/>
          <w:marTop w:val="0"/>
          <w:marBottom w:val="0"/>
          <w:divBdr>
            <w:top w:val="none" w:sz="0" w:space="0" w:color="auto"/>
            <w:left w:val="none" w:sz="0" w:space="0" w:color="auto"/>
            <w:bottom w:val="none" w:sz="0" w:space="0" w:color="auto"/>
            <w:right w:val="none" w:sz="0" w:space="0" w:color="auto"/>
          </w:divBdr>
        </w:div>
        <w:div w:id="1860972577">
          <w:marLeft w:val="0"/>
          <w:marRight w:val="0"/>
          <w:marTop w:val="0"/>
          <w:marBottom w:val="0"/>
          <w:divBdr>
            <w:top w:val="none" w:sz="0" w:space="0" w:color="auto"/>
            <w:left w:val="none" w:sz="0" w:space="0" w:color="auto"/>
            <w:bottom w:val="none" w:sz="0" w:space="0" w:color="auto"/>
            <w:right w:val="none" w:sz="0" w:space="0" w:color="auto"/>
          </w:divBdr>
        </w:div>
        <w:div w:id="1742479157">
          <w:marLeft w:val="0"/>
          <w:marRight w:val="0"/>
          <w:marTop w:val="0"/>
          <w:marBottom w:val="0"/>
          <w:divBdr>
            <w:top w:val="none" w:sz="0" w:space="0" w:color="auto"/>
            <w:left w:val="none" w:sz="0" w:space="0" w:color="auto"/>
            <w:bottom w:val="none" w:sz="0" w:space="0" w:color="auto"/>
            <w:right w:val="none" w:sz="0" w:space="0" w:color="auto"/>
          </w:divBdr>
        </w:div>
        <w:div w:id="1146554160">
          <w:marLeft w:val="0"/>
          <w:marRight w:val="0"/>
          <w:marTop w:val="0"/>
          <w:marBottom w:val="0"/>
          <w:divBdr>
            <w:top w:val="none" w:sz="0" w:space="0" w:color="auto"/>
            <w:left w:val="none" w:sz="0" w:space="0" w:color="auto"/>
            <w:bottom w:val="none" w:sz="0" w:space="0" w:color="auto"/>
            <w:right w:val="none" w:sz="0" w:space="0" w:color="auto"/>
          </w:divBdr>
        </w:div>
        <w:div w:id="1074088534">
          <w:marLeft w:val="0"/>
          <w:marRight w:val="0"/>
          <w:marTop w:val="0"/>
          <w:marBottom w:val="0"/>
          <w:divBdr>
            <w:top w:val="none" w:sz="0" w:space="0" w:color="auto"/>
            <w:left w:val="none" w:sz="0" w:space="0" w:color="auto"/>
            <w:bottom w:val="none" w:sz="0" w:space="0" w:color="auto"/>
            <w:right w:val="none" w:sz="0" w:space="0" w:color="auto"/>
          </w:divBdr>
        </w:div>
        <w:div w:id="1619995001">
          <w:marLeft w:val="0"/>
          <w:marRight w:val="0"/>
          <w:marTop w:val="0"/>
          <w:marBottom w:val="0"/>
          <w:divBdr>
            <w:top w:val="none" w:sz="0" w:space="0" w:color="auto"/>
            <w:left w:val="none" w:sz="0" w:space="0" w:color="auto"/>
            <w:bottom w:val="none" w:sz="0" w:space="0" w:color="auto"/>
            <w:right w:val="none" w:sz="0" w:space="0" w:color="auto"/>
          </w:divBdr>
        </w:div>
        <w:div w:id="470515313">
          <w:marLeft w:val="0"/>
          <w:marRight w:val="0"/>
          <w:marTop w:val="0"/>
          <w:marBottom w:val="0"/>
          <w:divBdr>
            <w:top w:val="none" w:sz="0" w:space="0" w:color="auto"/>
            <w:left w:val="none" w:sz="0" w:space="0" w:color="auto"/>
            <w:bottom w:val="none" w:sz="0" w:space="0" w:color="auto"/>
            <w:right w:val="none" w:sz="0" w:space="0" w:color="auto"/>
          </w:divBdr>
        </w:div>
        <w:div w:id="1778256014">
          <w:marLeft w:val="0"/>
          <w:marRight w:val="0"/>
          <w:marTop w:val="0"/>
          <w:marBottom w:val="0"/>
          <w:divBdr>
            <w:top w:val="none" w:sz="0" w:space="0" w:color="auto"/>
            <w:left w:val="none" w:sz="0" w:space="0" w:color="auto"/>
            <w:bottom w:val="none" w:sz="0" w:space="0" w:color="auto"/>
            <w:right w:val="none" w:sz="0" w:space="0" w:color="auto"/>
          </w:divBdr>
        </w:div>
        <w:div w:id="728575716">
          <w:marLeft w:val="0"/>
          <w:marRight w:val="0"/>
          <w:marTop w:val="0"/>
          <w:marBottom w:val="0"/>
          <w:divBdr>
            <w:top w:val="none" w:sz="0" w:space="0" w:color="auto"/>
            <w:left w:val="none" w:sz="0" w:space="0" w:color="auto"/>
            <w:bottom w:val="none" w:sz="0" w:space="0" w:color="auto"/>
            <w:right w:val="none" w:sz="0" w:space="0" w:color="auto"/>
          </w:divBdr>
        </w:div>
        <w:div w:id="2100710718">
          <w:marLeft w:val="0"/>
          <w:marRight w:val="0"/>
          <w:marTop w:val="0"/>
          <w:marBottom w:val="0"/>
          <w:divBdr>
            <w:top w:val="none" w:sz="0" w:space="0" w:color="auto"/>
            <w:left w:val="none" w:sz="0" w:space="0" w:color="auto"/>
            <w:bottom w:val="none" w:sz="0" w:space="0" w:color="auto"/>
            <w:right w:val="none" w:sz="0" w:space="0" w:color="auto"/>
          </w:divBdr>
        </w:div>
        <w:div w:id="1389113880">
          <w:marLeft w:val="0"/>
          <w:marRight w:val="0"/>
          <w:marTop w:val="0"/>
          <w:marBottom w:val="0"/>
          <w:divBdr>
            <w:top w:val="none" w:sz="0" w:space="0" w:color="auto"/>
            <w:left w:val="none" w:sz="0" w:space="0" w:color="auto"/>
            <w:bottom w:val="none" w:sz="0" w:space="0" w:color="auto"/>
            <w:right w:val="none" w:sz="0" w:space="0" w:color="auto"/>
          </w:divBdr>
        </w:div>
        <w:div w:id="1790197575">
          <w:marLeft w:val="0"/>
          <w:marRight w:val="0"/>
          <w:marTop w:val="0"/>
          <w:marBottom w:val="0"/>
          <w:divBdr>
            <w:top w:val="none" w:sz="0" w:space="0" w:color="auto"/>
            <w:left w:val="none" w:sz="0" w:space="0" w:color="auto"/>
            <w:bottom w:val="none" w:sz="0" w:space="0" w:color="auto"/>
            <w:right w:val="none" w:sz="0" w:space="0" w:color="auto"/>
          </w:divBdr>
        </w:div>
        <w:div w:id="731999599">
          <w:marLeft w:val="0"/>
          <w:marRight w:val="0"/>
          <w:marTop w:val="0"/>
          <w:marBottom w:val="0"/>
          <w:divBdr>
            <w:top w:val="none" w:sz="0" w:space="0" w:color="auto"/>
            <w:left w:val="none" w:sz="0" w:space="0" w:color="auto"/>
            <w:bottom w:val="none" w:sz="0" w:space="0" w:color="auto"/>
            <w:right w:val="none" w:sz="0" w:space="0" w:color="auto"/>
          </w:divBdr>
        </w:div>
        <w:div w:id="1542090448">
          <w:marLeft w:val="0"/>
          <w:marRight w:val="0"/>
          <w:marTop w:val="0"/>
          <w:marBottom w:val="0"/>
          <w:divBdr>
            <w:top w:val="none" w:sz="0" w:space="0" w:color="auto"/>
            <w:left w:val="none" w:sz="0" w:space="0" w:color="auto"/>
            <w:bottom w:val="none" w:sz="0" w:space="0" w:color="auto"/>
            <w:right w:val="none" w:sz="0" w:space="0" w:color="auto"/>
          </w:divBdr>
        </w:div>
        <w:div w:id="1385833870">
          <w:marLeft w:val="0"/>
          <w:marRight w:val="0"/>
          <w:marTop w:val="0"/>
          <w:marBottom w:val="0"/>
          <w:divBdr>
            <w:top w:val="none" w:sz="0" w:space="0" w:color="auto"/>
            <w:left w:val="none" w:sz="0" w:space="0" w:color="auto"/>
            <w:bottom w:val="none" w:sz="0" w:space="0" w:color="auto"/>
            <w:right w:val="none" w:sz="0" w:space="0" w:color="auto"/>
          </w:divBdr>
        </w:div>
        <w:div w:id="1310136936">
          <w:marLeft w:val="0"/>
          <w:marRight w:val="0"/>
          <w:marTop w:val="0"/>
          <w:marBottom w:val="0"/>
          <w:divBdr>
            <w:top w:val="none" w:sz="0" w:space="0" w:color="auto"/>
            <w:left w:val="none" w:sz="0" w:space="0" w:color="auto"/>
            <w:bottom w:val="none" w:sz="0" w:space="0" w:color="auto"/>
            <w:right w:val="none" w:sz="0" w:space="0" w:color="auto"/>
          </w:divBdr>
        </w:div>
        <w:div w:id="376321996">
          <w:marLeft w:val="0"/>
          <w:marRight w:val="0"/>
          <w:marTop w:val="0"/>
          <w:marBottom w:val="0"/>
          <w:divBdr>
            <w:top w:val="none" w:sz="0" w:space="0" w:color="auto"/>
            <w:left w:val="none" w:sz="0" w:space="0" w:color="auto"/>
            <w:bottom w:val="none" w:sz="0" w:space="0" w:color="auto"/>
            <w:right w:val="none" w:sz="0" w:space="0" w:color="auto"/>
          </w:divBdr>
        </w:div>
        <w:div w:id="324944092">
          <w:marLeft w:val="0"/>
          <w:marRight w:val="0"/>
          <w:marTop w:val="0"/>
          <w:marBottom w:val="0"/>
          <w:divBdr>
            <w:top w:val="none" w:sz="0" w:space="0" w:color="auto"/>
            <w:left w:val="none" w:sz="0" w:space="0" w:color="auto"/>
            <w:bottom w:val="none" w:sz="0" w:space="0" w:color="auto"/>
            <w:right w:val="none" w:sz="0" w:space="0" w:color="auto"/>
          </w:divBdr>
        </w:div>
        <w:div w:id="1637565687">
          <w:marLeft w:val="0"/>
          <w:marRight w:val="0"/>
          <w:marTop w:val="0"/>
          <w:marBottom w:val="0"/>
          <w:divBdr>
            <w:top w:val="none" w:sz="0" w:space="0" w:color="auto"/>
            <w:left w:val="none" w:sz="0" w:space="0" w:color="auto"/>
            <w:bottom w:val="none" w:sz="0" w:space="0" w:color="auto"/>
            <w:right w:val="none" w:sz="0" w:space="0" w:color="auto"/>
          </w:divBdr>
        </w:div>
        <w:div w:id="1152406653">
          <w:marLeft w:val="0"/>
          <w:marRight w:val="0"/>
          <w:marTop w:val="0"/>
          <w:marBottom w:val="0"/>
          <w:divBdr>
            <w:top w:val="none" w:sz="0" w:space="0" w:color="auto"/>
            <w:left w:val="none" w:sz="0" w:space="0" w:color="auto"/>
            <w:bottom w:val="none" w:sz="0" w:space="0" w:color="auto"/>
            <w:right w:val="none" w:sz="0" w:space="0" w:color="auto"/>
          </w:divBdr>
        </w:div>
        <w:div w:id="1480222454">
          <w:marLeft w:val="0"/>
          <w:marRight w:val="0"/>
          <w:marTop w:val="0"/>
          <w:marBottom w:val="0"/>
          <w:divBdr>
            <w:top w:val="none" w:sz="0" w:space="0" w:color="auto"/>
            <w:left w:val="none" w:sz="0" w:space="0" w:color="auto"/>
            <w:bottom w:val="none" w:sz="0" w:space="0" w:color="auto"/>
            <w:right w:val="none" w:sz="0" w:space="0" w:color="auto"/>
          </w:divBdr>
        </w:div>
        <w:div w:id="551502750">
          <w:marLeft w:val="0"/>
          <w:marRight w:val="0"/>
          <w:marTop w:val="0"/>
          <w:marBottom w:val="0"/>
          <w:divBdr>
            <w:top w:val="none" w:sz="0" w:space="0" w:color="auto"/>
            <w:left w:val="none" w:sz="0" w:space="0" w:color="auto"/>
            <w:bottom w:val="none" w:sz="0" w:space="0" w:color="auto"/>
            <w:right w:val="none" w:sz="0" w:space="0" w:color="auto"/>
          </w:divBdr>
        </w:div>
        <w:div w:id="506947287">
          <w:marLeft w:val="0"/>
          <w:marRight w:val="0"/>
          <w:marTop w:val="0"/>
          <w:marBottom w:val="0"/>
          <w:divBdr>
            <w:top w:val="none" w:sz="0" w:space="0" w:color="auto"/>
            <w:left w:val="none" w:sz="0" w:space="0" w:color="auto"/>
            <w:bottom w:val="none" w:sz="0" w:space="0" w:color="auto"/>
            <w:right w:val="none" w:sz="0" w:space="0" w:color="auto"/>
          </w:divBdr>
        </w:div>
        <w:div w:id="1701658734">
          <w:marLeft w:val="0"/>
          <w:marRight w:val="0"/>
          <w:marTop w:val="0"/>
          <w:marBottom w:val="0"/>
          <w:divBdr>
            <w:top w:val="none" w:sz="0" w:space="0" w:color="auto"/>
            <w:left w:val="none" w:sz="0" w:space="0" w:color="auto"/>
            <w:bottom w:val="none" w:sz="0" w:space="0" w:color="auto"/>
            <w:right w:val="none" w:sz="0" w:space="0" w:color="auto"/>
          </w:divBdr>
        </w:div>
        <w:div w:id="1678650348">
          <w:marLeft w:val="0"/>
          <w:marRight w:val="0"/>
          <w:marTop w:val="0"/>
          <w:marBottom w:val="0"/>
          <w:divBdr>
            <w:top w:val="none" w:sz="0" w:space="0" w:color="auto"/>
            <w:left w:val="none" w:sz="0" w:space="0" w:color="auto"/>
            <w:bottom w:val="none" w:sz="0" w:space="0" w:color="auto"/>
            <w:right w:val="none" w:sz="0" w:space="0" w:color="auto"/>
          </w:divBdr>
        </w:div>
        <w:div w:id="578906143">
          <w:marLeft w:val="0"/>
          <w:marRight w:val="0"/>
          <w:marTop w:val="0"/>
          <w:marBottom w:val="0"/>
          <w:divBdr>
            <w:top w:val="none" w:sz="0" w:space="0" w:color="auto"/>
            <w:left w:val="none" w:sz="0" w:space="0" w:color="auto"/>
            <w:bottom w:val="none" w:sz="0" w:space="0" w:color="auto"/>
            <w:right w:val="none" w:sz="0" w:space="0" w:color="auto"/>
          </w:divBdr>
        </w:div>
        <w:div w:id="298876837">
          <w:marLeft w:val="0"/>
          <w:marRight w:val="0"/>
          <w:marTop w:val="0"/>
          <w:marBottom w:val="0"/>
          <w:divBdr>
            <w:top w:val="none" w:sz="0" w:space="0" w:color="auto"/>
            <w:left w:val="none" w:sz="0" w:space="0" w:color="auto"/>
            <w:bottom w:val="none" w:sz="0" w:space="0" w:color="auto"/>
            <w:right w:val="none" w:sz="0" w:space="0" w:color="auto"/>
          </w:divBdr>
        </w:div>
        <w:div w:id="75372187">
          <w:marLeft w:val="0"/>
          <w:marRight w:val="0"/>
          <w:marTop w:val="0"/>
          <w:marBottom w:val="0"/>
          <w:divBdr>
            <w:top w:val="none" w:sz="0" w:space="0" w:color="auto"/>
            <w:left w:val="none" w:sz="0" w:space="0" w:color="auto"/>
            <w:bottom w:val="none" w:sz="0" w:space="0" w:color="auto"/>
            <w:right w:val="none" w:sz="0" w:space="0" w:color="auto"/>
          </w:divBdr>
        </w:div>
        <w:div w:id="982546210">
          <w:marLeft w:val="0"/>
          <w:marRight w:val="0"/>
          <w:marTop w:val="0"/>
          <w:marBottom w:val="0"/>
          <w:divBdr>
            <w:top w:val="none" w:sz="0" w:space="0" w:color="auto"/>
            <w:left w:val="none" w:sz="0" w:space="0" w:color="auto"/>
            <w:bottom w:val="none" w:sz="0" w:space="0" w:color="auto"/>
            <w:right w:val="none" w:sz="0" w:space="0" w:color="auto"/>
          </w:divBdr>
        </w:div>
        <w:div w:id="1811633762">
          <w:marLeft w:val="0"/>
          <w:marRight w:val="0"/>
          <w:marTop w:val="0"/>
          <w:marBottom w:val="0"/>
          <w:divBdr>
            <w:top w:val="none" w:sz="0" w:space="0" w:color="auto"/>
            <w:left w:val="none" w:sz="0" w:space="0" w:color="auto"/>
            <w:bottom w:val="none" w:sz="0" w:space="0" w:color="auto"/>
            <w:right w:val="none" w:sz="0" w:space="0" w:color="auto"/>
          </w:divBdr>
        </w:div>
        <w:div w:id="2140609417">
          <w:marLeft w:val="0"/>
          <w:marRight w:val="0"/>
          <w:marTop w:val="0"/>
          <w:marBottom w:val="0"/>
          <w:divBdr>
            <w:top w:val="none" w:sz="0" w:space="0" w:color="auto"/>
            <w:left w:val="none" w:sz="0" w:space="0" w:color="auto"/>
            <w:bottom w:val="none" w:sz="0" w:space="0" w:color="auto"/>
            <w:right w:val="none" w:sz="0" w:space="0" w:color="auto"/>
          </w:divBdr>
        </w:div>
        <w:div w:id="1712801108">
          <w:marLeft w:val="0"/>
          <w:marRight w:val="0"/>
          <w:marTop w:val="0"/>
          <w:marBottom w:val="0"/>
          <w:divBdr>
            <w:top w:val="none" w:sz="0" w:space="0" w:color="auto"/>
            <w:left w:val="none" w:sz="0" w:space="0" w:color="auto"/>
            <w:bottom w:val="none" w:sz="0" w:space="0" w:color="auto"/>
            <w:right w:val="none" w:sz="0" w:space="0" w:color="auto"/>
          </w:divBdr>
        </w:div>
        <w:div w:id="1046414757">
          <w:marLeft w:val="0"/>
          <w:marRight w:val="0"/>
          <w:marTop w:val="0"/>
          <w:marBottom w:val="0"/>
          <w:divBdr>
            <w:top w:val="none" w:sz="0" w:space="0" w:color="auto"/>
            <w:left w:val="none" w:sz="0" w:space="0" w:color="auto"/>
            <w:bottom w:val="none" w:sz="0" w:space="0" w:color="auto"/>
            <w:right w:val="none" w:sz="0" w:space="0" w:color="auto"/>
          </w:divBdr>
        </w:div>
        <w:div w:id="173113081">
          <w:marLeft w:val="0"/>
          <w:marRight w:val="0"/>
          <w:marTop w:val="0"/>
          <w:marBottom w:val="0"/>
          <w:divBdr>
            <w:top w:val="none" w:sz="0" w:space="0" w:color="auto"/>
            <w:left w:val="none" w:sz="0" w:space="0" w:color="auto"/>
            <w:bottom w:val="none" w:sz="0" w:space="0" w:color="auto"/>
            <w:right w:val="none" w:sz="0" w:space="0" w:color="auto"/>
          </w:divBdr>
        </w:div>
        <w:div w:id="1099332014">
          <w:marLeft w:val="0"/>
          <w:marRight w:val="0"/>
          <w:marTop w:val="0"/>
          <w:marBottom w:val="0"/>
          <w:divBdr>
            <w:top w:val="none" w:sz="0" w:space="0" w:color="auto"/>
            <w:left w:val="none" w:sz="0" w:space="0" w:color="auto"/>
            <w:bottom w:val="none" w:sz="0" w:space="0" w:color="auto"/>
            <w:right w:val="none" w:sz="0" w:space="0" w:color="auto"/>
          </w:divBdr>
        </w:div>
        <w:div w:id="758911958">
          <w:marLeft w:val="0"/>
          <w:marRight w:val="0"/>
          <w:marTop w:val="0"/>
          <w:marBottom w:val="0"/>
          <w:divBdr>
            <w:top w:val="none" w:sz="0" w:space="0" w:color="auto"/>
            <w:left w:val="none" w:sz="0" w:space="0" w:color="auto"/>
            <w:bottom w:val="none" w:sz="0" w:space="0" w:color="auto"/>
            <w:right w:val="none" w:sz="0" w:space="0" w:color="auto"/>
          </w:divBdr>
        </w:div>
        <w:div w:id="327363804">
          <w:marLeft w:val="0"/>
          <w:marRight w:val="0"/>
          <w:marTop w:val="0"/>
          <w:marBottom w:val="0"/>
          <w:divBdr>
            <w:top w:val="none" w:sz="0" w:space="0" w:color="auto"/>
            <w:left w:val="none" w:sz="0" w:space="0" w:color="auto"/>
            <w:bottom w:val="none" w:sz="0" w:space="0" w:color="auto"/>
            <w:right w:val="none" w:sz="0" w:space="0" w:color="auto"/>
          </w:divBdr>
        </w:div>
        <w:div w:id="2137866801">
          <w:marLeft w:val="0"/>
          <w:marRight w:val="0"/>
          <w:marTop w:val="0"/>
          <w:marBottom w:val="0"/>
          <w:divBdr>
            <w:top w:val="none" w:sz="0" w:space="0" w:color="auto"/>
            <w:left w:val="none" w:sz="0" w:space="0" w:color="auto"/>
            <w:bottom w:val="none" w:sz="0" w:space="0" w:color="auto"/>
            <w:right w:val="none" w:sz="0" w:space="0" w:color="auto"/>
          </w:divBdr>
        </w:div>
        <w:div w:id="1732968905">
          <w:marLeft w:val="0"/>
          <w:marRight w:val="0"/>
          <w:marTop w:val="0"/>
          <w:marBottom w:val="0"/>
          <w:divBdr>
            <w:top w:val="none" w:sz="0" w:space="0" w:color="auto"/>
            <w:left w:val="none" w:sz="0" w:space="0" w:color="auto"/>
            <w:bottom w:val="none" w:sz="0" w:space="0" w:color="auto"/>
            <w:right w:val="none" w:sz="0" w:space="0" w:color="auto"/>
          </w:divBdr>
        </w:div>
        <w:div w:id="2143762480">
          <w:marLeft w:val="0"/>
          <w:marRight w:val="0"/>
          <w:marTop w:val="0"/>
          <w:marBottom w:val="0"/>
          <w:divBdr>
            <w:top w:val="none" w:sz="0" w:space="0" w:color="auto"/>
            <w:left w:val="none" w:sz="0" w:space="0" w:color="auto"/>
            <w:bottom w:val="none" w:sz="0" w:space="0" w:color="auto"/>
            <w:right w:val="none" w:sz="0" w:space="0" w:color="auto"/>
          </w:divBdr>
        </w:div>
        <w:div w:id="728192058">
          <w:marLeft w:val="0"/>
          <w:marRight w:val="0"/>
          <w:marTop w:val="0"/>
          <w:marBottom w:val="0"/>
          <w:divBdr>
            <w:top w:val="none" w:sz="0" w:space="0" w:color="auto"/>
            <w:left w:val="none" w:sz="0" w:space="0" w:color="auto"/>
            <w:bottom w:val="none" w:sz="0" w:space="0" w:color="auto"/>
            <w:right w:val="none" w:sz="0" w:space="0" w:color="auto"/>
          </w:divBdr>
        </w:div>
        <w:div w:id="1458403200">
          <w:marLeft w:val="0"/>
          <w:marRight w:val="0"/>
          <w:marTop w:val="0"/>
          <w:marBottom w:val="0"/>
          <w:divBdr>
            <w:top w:val="none" w:sz="0" w:space="0" w:color="auto"/>
            <w:left w:val="none" w:sz="0" w:space="0" w:color="auto"/>
            <w:bottom w:val="none" w:sz="0" w:space="0" w:color="auto"/>
            <w:right w:val="none" w:sz="0" w:space="0" w:color="auto"/>
          </w:divBdr>
        </w:div>
        <w:div w:id="72095366">
          <w:marLeft w:val="0"/>
          <w:marRight w:val="0"/>
          <w:marTop w:val="0"/>
          <w:marBottom w:val="0"/>
          <w:divBdr>
            <w:top w:val="none" w:sz="0" w:space="0" w:color="auto"/>
            <w:left w:val="none" w:sz="0" w:space="0" w:color="auto"/>
            <w:bottom w:val="none" w:sz="0" w:space="0" w:color="auto"/>
            <w:right w:val="none" w:sz="0" w:space="0" w:color="auto"/>
          </w:divBdr>
        </w:div>
        <w:div w:id="245572602">
          <w:marLeft w:val="0"/>
          <w:marRight w:val="0"/>
          <w:marTop w:val="0"/>
          <w:marBottom w:val="0"/>
          <w:divBdr>
            <w:top w:val="none" w:sz="0" w:space="0" w:color="auto"/>
            <w:left w:val="none" w:sz="0" w:space="0" w:color="auto"/>
            <w:bottom w:val="none" w:sz="0" w:space="0" w:color="auto"/>
            <w:right w:val="none" w:sz="0" w:space="0" w:color="auto"/>
          </w:divBdr>
        </w:div>
        <w:div w:id="838807901">
          <w:marLeft w:val="0"/>
          <w:marRight w:val="0"/>
          <w:marTop w:val="0"/>
          <w:marBottom w:val="0"/>
          <w:divBdr>
            <w:top w:val="none" w:sz="0" w:space="0" w:color="auto"/>
            <w:left w:val="none" w:sz="0" w:space="0" w:color="auto"/>
            <w:bottom w:val="none" w:sz="0" w:space="0" w:color="auto"/>
            <w:right w:val="none" w:sz="0" w:space="0" w:color="auto"/>
          </w:divBdr>
        </w:div>
        <w:div w:id="1522627231">
          <w:marLeft w:val="0"/>
          <w:marRight w:val="0"/>
          <w:marTop w:val="0"/>
          <w:marBottom w:val="0"/>
          <w:divBdr>
            <w:top w:val="none" w:sz="0" w:space="0" w:color="auto"/>
            <w:left w:val="none" w:sz="0" w:space="0" w:color="auto"/>
            <w:bottom w:val="none" w:sz="0" w:space="0" w:color="auto"/>
            <w:right w:val="none" w:sz="0" w:space="0" w:color="auto"/>
          </w:divBdr>
        </w:div>
        <w:div w:id="1705131494">
          <w:marLeft w:val="0"/>
          <w:marRight w:val="0"/>
          <w:marTop w:val="0"/>
          <w:marBottom w:val="0"/>
          <w:divBdr>
            <w:top w:val="none" w:sz="0" w:space="0" w:color="auto"/>
            <w:left w:val="none" w:sz="0" w:space="0" w:color="auto"/>
            <w:bottom w:val="none" w:sz="0" w:space="0" w:color="auto"/>
            <w:right w:val="none" w:sz="0" w:space="0" w:color="auto"/>
          </w:divBdr>
        </w:div>
        <w:div w:id="1216703221">
          <w:marLeft w:val="0"/>
          <w:marRight w:val="0"/>
          <w:marTop w:val="0"/>
          <w:marBottom w:val="0"/>
          <w:divBdr>
            <w:top w:val="none" w:sz="0" w:space="0" w:color="auto"/>
            <w:left w:val="none" w:sz="0" w:space="0" w:color="auto"/>
            <w:bottom w:val="none" w:sz="0" w:space="0" w:color="auto"/>
            <w:right w:val="none" w:sz="0" w:space="0" w:color="auto"/>
          </w:divBdr>
        </w:div>
        <w:div w:id="1414206965">
          <w:marLeft w:val="0"/>
          <w:marRight w:val="0"/>
          <w:marTop w:val="0"/>
          <w:marBottom w:val="0"/>
          <w:divBdr>
            <w:top w:val="none" w:sz="0" w:space="0" w:color="auto"/>
            <w:left w:val="none" w:sz="0" w:space="0" w:color="auto"/>
            <w:bottom w:val="none" w:sz="0" w:space="0" w:color="auto"/>
            <w:right w:val="none" w:sz="0" w:space="0" w:color="auto"/>
          </w:divBdr>
        </w:div>
        <w:div w:id="1677994490">
          <w:marLeft w:val="0"/>
          <w:marRight w:val="0"/>
          <w:marTop w:val="0"/>
          <w:marBottom w:val="0"/>
          <w:divBdr>
            <w:top w:val="none" w:sz="0" w:space="0" w:color="auto"/>
            <w:left w:val="none" w:sz="0" w:space="0" w:color="auto"/>
            <w:bottom w:val="none" w:sz="0" w:space="0" w:color="auto"/>
            <w:right w:val="none" w:sz="0" w:space="0" w:color="auto"/>
          </w:divBdr>
        </w:div>
        <w:div w:id="1874463785">
          <w:marLeft w:val="0"/>
          <w:marRight w:val="0"/>
          <w:marTop w:val="0"/>
          <w:marBottom w:val="0"/>
          <w:divBdr>
            <w:top w:val="none" w:sz="0" w:space="0" w:color="auto"/>
            <w:left w:val="none" w:sz="0" w:space="0" w:color="auto"/>
            <w:bottom w:val="none" w:sz="0" w:space="0" w:color="auto"/>
            <w:right w:val="none" w:sz="0" w:space="0" w:color="auto"/>
          </w:divBdr>
        </w:div>
        <w:div w:id="481433094">
          <w:marLeft w:val="0"/>
          <w:marRight w:val="0"/>
          <w:marTop w:val="0"/>
          <w:marBottom w:val="0"/>
          <w:divBdr>
            <w:top w:val="none" w:sz="0" w:space="0" w:color="auto"/>
            <w:left w:val="none" w:sz="0" w:space="0" w:color="auto"/>
            <w:bottom w:val="none" w:sz="0" w:space="0" w:color="auto"/>
            <w:right w:val="none" w:sz="0" w:space="0" w:color="auto"/>
          </w:divBdr>
        </w:div>
        <w:div w:id="1927419892">
          <w:marLeft w:val="0"/>
          <w:marRight w:val="0"/>
          <w:marTop w:val="0"/>
          <w:marBottom w:val="0"/>
          <w:divBdr>
            <w:top w:val="none" w:sz="0" w:space="0" w:color="auto"/>
            <w:left w:val="none" w:sz="0" w:space="0" w:color="auto"/>
            <w:bottom w:val="none" w:sz="0" w:space="0" w:color="auto"/>
            <w:right w:val="none" w:sz="0" w:space="0" w:color="auto"/>
          </w:divBdr>
        </w:div>
        <w:div w:id="21178103">
          <w:marLeft w:val="0"/>
          <w:marRight w:val="0"/>
          <w:marTop w:val="0"/>
          <w:marBottom w:val="0"/>
          <w:divBdr>
            <w:top w:val="none" w:sz="0" w:space="0" w:color="auto"/>
            <w:left w:val="none" w:sz="0" w:space="0" w:color="auto"/>
            <w:bottom w:val="none" w:sz="0" w:space="0" w:color="auto"/>
            <w:right w:val="none" w:sz="0" w:space="0" w:color="auto"/>
          </w:divBdr>
        </w:div>
      </w:divsChild>
    </w:div>
    <w:div w:id="16474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66FEF.0958CDD0" TargetMode="External"/></Relationships>
</file>

<file path=word/theme/theme1.xml><?xml version="1.0" encoding="utf-8"?>
<a:theme xmlns:a="http://schemas.openxmlformats.org/drawingml/2006/main" name="Kontortema">
  <a:themeElements>
    <a:clrScheme name="atp">
      <a:dk1>
        <a:srgbClr val="4D4D4D"/>
      </a:dk1>
      <a:lt1>
        <a:sysClr val="window" lastClr="FFFFFF"/>
      </a:lt1>
      <a:dk2>
        <a:srgbClr val="4D5D1E"/>
      </a:dk2>
      <a:lt2>
        <a:srgbClr val="000000"/>
      </a:lt2>
      <a:accent1>
        <a:srgbClr val="ADC232"/>
      </a:accent1>
      <a:accent2>
        <a:srgbClr val="A2A2A2"/>
      </a:accent2>
      <a:accent3>
        <a:srgbClr val="4D5D1E"/>
      </a:accent3>
      <a:accent4>
        <a:srgbClr val="CC6600"/>
      </a:accent4>
      <a:accent5>
        <a:srgbClr val="B41E0A"/>
      </a:accent5>
      <a:accent6>
        <a:srgbClr val="7D961E"/>
      </a:accent6>
      <a:hlink>
        <a:srgbClr val="4D5D00"/>
      </a:hlink>
      <a:folHlink>
        <a:srgbClr val="7F7F7F"/>
      </a:folHlink>
    </a:clrScheme>
    <a:fontScheme name="Aria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3959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Angutek Nielsen - MUN</dc:creator>
  <cp:keywords/>
  <dc:description/>
  <cp:lastModifiedBy>Káte Hansen</cp:lastModifiedBy>
  <cp:revision>2</cp:revision>
  <dcterms:created xsi:type="dcterms:W3CDTF">2021-08-23T12:50:00Z</dcterms:created>
  <dcterms:modified xsi:type="dcterms:W3CDTF">2021-08-23T12:50:00Z</dcterms:modified>
</cp:coreProperties>
</file>